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E94F6" w14:textId="1701E000" w:rsidR="00A675B1" w:rsidRDefault="00C435EF" w:rsidP="00621253">
      <w:pPr>
        <w:pStyle w:val="Tittel"/>
      </w:pPr>
      <w:r w:rsidRPr="00F56FD3">
        <w:t xml:space="preserve">Unified Foursome </w:t>
      </w:r>
      <w:r w:rsidR="00F56FD3">
        <w:t>&amp;</w:t>
      </w:r>
      <w:r w:rsidRPr="00F56FD3">
        <w:t xml:space="preserve"> Skills</w:t>
      </w:r>
      <w:r w:rsidR="009351A9">
        <w:t xml:space="preserve"> </w:t>
      </w:r>
    </w:p>
    <w:p w14:paraId="3DFB1D11" w14:textId="1999CCE3" w:rsidR="00643707" w:rsidRPr="0034366C" w:rsidRDefault="00643707" w:rsidP="00643707">
      <w:pPr>
        <w:pStyle w:val="Undertittel"/>
        <w:rPr>
          <w:sz w:val="32"/>
          <w:szCs w:val="32"/>
        </w:rPr>
      </w:pPr>
      <w:r w:rsidRPr="0034366C">
        <w:rPr>
          <w:sz w:val="32"/>
          <w:szCs w:val="32"/>
        </w:rPr>
        <w:t>Arrangementsbestemmelser</w:t>
      </w:r>
      <w:r w:rsidR="004947DD">
        <w:rPr>
          <w:sz w:val="32"/>
          <w:szCs w:val="32"/>
        </w:rPr>
        <w:pict w14:anchorId="35C97A35">
          <v:rect id="_x0000_i1025" style="width:0;height:1.5pt" o:hralign="center" o:hrstd="t" o:hr="t" fillcolor="#a0a0a0" stroked="f"/>
        </w:pict>
      </w:r>
    </w:p>
    <w:p w14:paraId="6D38111B" w14:textId="3C55D391" w:rsidR="005022CA" w:rsidRPr="00F56FD3" w:rsidRDefault="00F56FD3" w:rsidP="00F53118">
      <w:pPr>
        <w:pStyle w:val="Overskrift2"/>
      </w:pPr>
      <w:r w:rsidRPr="00F56FD3">
        <w:t>Hva er «Unified Foursome &amp; Skills» - g</w:t>
      </w:r>
      <w:r w:rsidR="009817DD" w:rsidRPr="00F56FD3">
        <w:t>enerell informasjon</w:t>
      </w:r>
      <w:r w:rsidR="005022CA" w:rsidRPr="00F56FD3">
        <w:t xml:space="preserve">                                                  </w:t>
      </w:r>
    </w:p>
    <w:p w14:paraId="332C473F" w14:textId="0603F441" w:rsidR="00F56FD3" w:rsidRDefault="00F56FD3" w:rsidP="005022CA">
      <w:pPr>
        <w:pStyle w:val="Ingenmellomrom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«Unified Foursome &amp; Skills» er t</w:t>
      </w:r>
      <w:r w:rsidR="009817DD" w:rsidRPr="00F56FD3">
        <w:rPr>
          <w:rFonts w:asciiTheme="minorHAnsi" w:hAnsiTheme="minorHAnsi" w:cstheme="minorHAnsi"/>
          <w:szCs w:val="24"/>
        </w:rPr>
        <w:t>urneringe</w:t>
      </w:r>
      <w:r>
        <w:rPr>
          <w:rFonts w:asciiTheme="minorHAnsi" w:hAnsiTheme="minorHAnsi" w:cstheme="minorHAnsi"/>
          <w:szCs w:val="24"/>
        </w:rPr>
        <w:t>r</w:t>
      </w:r>
      <w:r w:rsidR="005022CA" w:rsidRPr="00F56FD3">
        <w:rPr>
          <w:rFonts w:asciiTheme="minorHAnsi" w:hAnsiTheme="minorHAnsi" w:cstheme="minorHAnsi"/>
          <w:szCs w:val="24"/>
        </w:rPr>
        <w:t xml:space="preserve"> for </w:t>
      </w:r>
      <w:r w:rsidR="00D035DA" w:rsidRPr="00F56FD3">
        <w:rPr>
          <w:rFonts w:asciiTheme="minorHAnsi" w:hAnsiTheme="minorHAnsi" w:cstheme="minorHAnsi"/>
          <w:szCs w:val="24"/>
        </w:rPr>
        <w:t>golfspillere med utviklin</w:t>
      </w:r>
      <w:r w:rsidR="008E4DBA" w:rsidRPr="00F56FD3">
        <w:rPr>
          <w:rFonts w:asciiTheme="minorHAnsi" w:hAnsiTheme="minorHAnsi" w:cstheme="minorHAnsi"/>
          <w:szCs w:val="24"/>
        </w:rPr>
        <w:t>gshemning</w:t>
      </w:r>
      <w:r w:rsidR="00141D81">
        <w:rPr>
          <w:rFonts w:asciiTheme="minorHAnsi" w:hAnsiTheme="minorHAnsi" w:cstheme="minorHAnsi"/>
          <w:szCs w:val="24"/>
        </w:rPr>
        <w:t xml:space="preserve"> hvor deltakerne u</w:t>
      </w:r>
      <w:r w:rsidR="00141D81" w:rsidRPr="00F56FD3">
        <w:rPr>
          <w:rFonts w:asciiTheme="minorHAnsi" w:hAnsiTheme="minorHAnsi" w:cstheme="minorHAnsi"/>
          <w:szCs w:val="24"/>
        </w:rPr>
        <w:t>t fra egne ferdigheter og ønsker</w:t>
      </w:r>
      <w:r w:rsidR="00141D81">
        <w:rPr>
          <w:rFonts w:asciiTheme="minorHAnsi" w:hAnsiTheme="minorHAnsi" w:cstheme="minorHAnsi"/>
          <w:szCs w:val="24"/>
        </w:rPr>
        <w:t xml:space="preserve"> velger mellom spill på bane og ferdighetsøvelser. </w:t>
      </w:r>
      <w:r>
        <w:rPr>
          <w:rFonts w:asciiTheme="minorHAnsi" w:hAnsiTheme="minorHAnsi" w:cstheme="minorHAnsi"/>
          <w:szCs w:val="24"/>
        </w:rPr>
        <w:t xml:space="preserve">Unified Foursome </w:t>
      </w:r>
      <w:r w:rsidR="00901BC5">
        <w:rPr>
          <w:rFonts w:asciiTheme="minorHAnsi" w:hAnsiTheme="minorHAnsi" w:cstheme="minorHAnsi"/>
          <w:szCs w:val="24"/>
        </w:rPr>
        <w:t xml:space="preserve">er turneringer for lag. Laget består av to personer og </w:t>
      </w:r>
      <w:r>
        <w:rPr>
          <w:rFonts w:asciiTheme="minorHAnsi" w:hAnsiTheme="minorHAnsi" w:cstheme="minorHAnsi"/>
          <w:szCs w:val="24"/>
        </w:rPr>
        <w:t>dannes av en spiller med utviklingshemning og en spiller uten utviklingshemning</w:t>
      </w:r>
      <w:r w:rsidR="00901BC5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>Skills er en konkurranseform med ferdighetsøvelser på treningsfeltet</w:t>
      </w:r>
      <w:r w:rsidR="00174514">
        <w:rPr>
          <w:rFonts w:asciiTheme="minorHAnsi" w:hAnsiTheme="minorHAnsi" w:cstheme="minorHAnsi"/>
          <w:szCs w:val="24"/>
        </w:rPr>
        <w:t xml:space="preserve"> </w:t>
      </w:r>
      <w:r w:rsidR="00901BC5">
        <w:rPr>
          <w:rFonts w:asciiTheme="minorHAnsi" w:hAnsiTheme="minorHAnsi" w:cstheme="minorHAnsi"/>
          <w:szCs w:val="24"/>
        </w:rPr>
        <w:t>hvor man gjennom ulike øvelser samler poeng til en totalscore.</w:t>
      </w:r>
    </w:p>
    <w:p w14:paraId="40F2BE1A" w14:textId="77777777" w:rsidR="00901BC5" w:rsidRDefault="00901BC5" w:rsidP="005022CA">
      <w:pPr>
        <w:pStyle w:val="Ingenmellomrom"/>
        <w:rPr>
          <w:rFonts w:asciiTheme="minorHAnsi" w:hAnsiTheme="minorHAnsi" w:cstheme="minorHAnsi"/>
          <w:szCs w:val="24"/>
        </w:rPr>
      </w:pPr>
    </w:p>
    <w:p w14:paraId="52F13929" w14:textId="77777777" w:rsidR="00DF659D" w:rsidRDefault="00141D81" w:rsidP="005022CA">
      <w:pPr>
        <w:pStyle w:val="Ingenmellomrom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Det er ikke krav til klassifisering for å delta i «Unified Foursome &amp; Skills». </w:t>
      </w:r>
      <w:r w:rsidR="00901BC5">
        <w:rPr>
          <w:rFonts w:asciiTheme="minorHAnsi" w:hAnsiTheme="minorHAnsi" w:cstheme="minorHAnsi"/>
          <w:szCs w:val="24"/>
        </w:rPr>
        <w:t>Begge konkurranseformene passer for nybegynnere, og i Skills kan også personer som aldri har prøvd golf delta.</w:t>
      </w:r>
      <w:r w:rsidR="00520868">
        <w:rPr>
          <w:rFonts w:asciiTheme="minorHAnsi" w:hAnsiTheme="minorHAnsi" w:cstheme="minorHAnsi"/>
          <w:szCs w:val="24"/>
        </w:rPr>
        <w:t xml:space="preserve"> </w:t>
      </w:r>
    </w:p>
    <w:p w14:paraId="03855F36" w14:textId="77777777" w:rsidR="00DF659D" w:rsidRDefault="00DF659D" w:rsidP="005022CA">
      <w:pPr>
        <w:pStyle w:val="Ingenmellomrom"/>
        <w:rPr>
          <w:rFonts w:asciiTheme="minorHAnsi" w:hAnsiTheme="minorHAnsi" w:cstheme="minorHAnsi"/>
          <w:szCs w:val="24"/>
        </w:rPr>
      </w:pPr>
    </w:p>
    <w:p w14:paraId="1AF51E0A" w14:textId="1E04FA82" w:rsidR="00522507" w:rsidRPr="00E0777D" w:rsidRDefault="00F56FD3" w:rsidP="005022CA">
      <w:pPr>
        <w:pStyle w:val="Ingenmellomrom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Øvelsene er</w:t>
      </w:r>
      <w:r w:rsidR="006A52BF">
        <w:rPr>
          <w:rFonts w:asciiTheme="minorHAnsi" w:hAnsiTheme="minorHAnsi" w:cstheme="minorHAnsi"/>
          <w:szCs w:val="24"/>
        </w:rPr>
        <w:t xml:space="preserve"> hentet</w:t>
      </w:r>
      <w:r>
        <w:rPr>
          <w:rFonts w:asciiTheme="minorHAnsi" w:hAnsiTheme="minorHAnsi" w:cstheme="minorHAnsi"/>
          <w:szCs w:val="24"/>
        </w:rPr>
        <w:t xml:space="preserve"> </w:t>
      </w:r>
      <w:r w:rsidR="00344F34">
        <w:rPr>
          <w:rFonts w:asciiTheme="minorHAnsi" w:hAnsiTheme="minorHAnsi" w:cstheme="minorHAnsi"/>
          <w:szCs w:val="24"/>
        </w:rPr>
        <w:t xml:space="preserve">og tilpasset </w:t>
      </w:r>
      <w:r>
        <w:rPr>
          <w:rFonts w:asciiTheme="minorHAnsi" w:hAnsiTheme="minorHAnsi" w:cstheme="minorHAnsi"/>
          <w:szCs w:val="24"/>
        </w:rPr>
        <w:t xml:space="preserve">fra </w:t>
      </w:r>
      <w:hyperlink r:id="rId11" w:history="1">
        <w:r w:rsidRPr="000A219E">
          <w:rPr>
            <w:rStyle w:val="Hyperkobling"/>
            <w:rFonts w:asciiTheme="minorHAnsi" w:hAnsiTheme="minorHAnsi" w:cstheme="minorHAnsi"/>
            <w:szCs w:val="24"/>
          </w:rPr>
          <w:t>Special Olympics</w:t>
        </w:r>
      </w:hyperlink>
      <w:r w:rsidR="003D7620">
        <w:rPr>
          <w:rFonts w:asciiTheme="minorHAnsi" w:hAnsiTheme="minorHAnsi" w:cstheme="minorHAnsi"/>
          <w:szCs w:val="24"/>
        </w:rPr>
        <w:t xml:space="preserve">, som er en internasjonal idrettsorganisasjon for </w:t>
      </w:r>
      <w:r w:rsidR="008A5FB3">
        <w:rPr>
          <w:rFonts w:asciiTheme="minorHAnsi" w:hAnsiTheme="minorHAnsi" w:cstheme="minorHAnsi"/>
          <w:szCs w:val="24"/>
        </w:rPr>
        <w:t>mennesker med utviklingshemning.</w:t>
      </w:r>
    </w:p>
    <w:p w14:paraId="488E2865" w14:textId="39AE792B" w:rsidR="00B34740" w:rsidRPr="00E0777D" w:rsidRDefault="00B34740" w:rsidP="005022CA">
      <w:pPr>
        <w:pStyle w:val="Ingenmellomrom"/>
        <w:rPr>
          <w:rFonts w:asciiTheme="minorHAnsi" w:hAnsiTheme="minorHAnsi" w:cstheme="minorHAnsi"/>
          <w:szCs w:val="24"/>
        </w:rPr>
      </w:pPr>
    </w:p>
    <w:p w14:paraId="262F5B7E" w14:textId="4B664876" w:rsidR="005022CA" w:rsidRPr="00F56FD3" w:rsidRDefault="00FA537F" w:rsidP="005D074C">
      <w:pPr>
        <w:pStyle w:val="Overskrift2"/>
      </w:pPr>
      <w:r>
        <w:t xml:space="preserve">Spill </w:t>
      </w:r>
      <w:r w:rsidR="005022CA" w:rsidRPr="00F56FD3">
        <w:t>og bestemmelser</w:t>
      </w:r>
    </w:p>
    <w:p w14:paraId="01D5AD05" w14:textId="4DBEC608" w:rsidR="005022CA" w:rsidRPr="00F56FD3" w:rsidRDefault="005022CA" w:rsidP="005022CA">
      <w:pPr>
        <w:pStyle w:val="Ingenmellomrom"/>
        <w:rPr>
          <w:rFonts w:asciiTheme="minorHAnsi" w:hAnsiTheme="minorHAnsi" w:cstheme="minorHAnsi"/>
          <w:szCs w:val="24"/>
        </w:rPr>
      </w:pPr>
      <w:r w:rsidRPr="00F56FD3">
        <w:rPr>
          <w:rFonts w:asciiTheme="minorHAnsi" w:hAnsiTheme="minorHAnsi" w:cstheme="minorHAnsi"/>
          <w:szCs w:val="24"/>
        </w:rPr>
        <w:t>Turneringen spilles etter:</w:t>
      </w:r>
    </w:p>
    <w:p w14:paraId="7D5B4DCA" w14:textId="08EA2E34" w:rsidR="005022CA" w:rsidRPr="00F56FD3" w:rsidRDefault="004947DD" w:rsidP="005022CA">
      <w:pPr>
        <w:pStyle w:val="Ingenmellomrom"/>
        <w:numPr>
          <w:ilvl w:val="0"/>
          <w:numId w:val="1"/>
        </w:numPr>
        <w:ind w:left="426"/>
        <w:rPr>
          <w:rFonts w:asciiTheme="minorHAnsi" w:hAnsiTheme="minorHAnsi" w:cstheme="minorHAnsi"/>
          <w:szCs w:val="24"/>
        </w:rPr>
      </w:pPr>
      <w:hyperlink r:id="rId12" w:history="1">
        <w:r w:rsidR="005022CA" w:rsidRPr="006A37DC">
          <w:rPr>
            <w:rStyle w:val="Hyperkobling"/>
            <w:rFonts w:asciiTheme="minorHAnsi" w:hAnsiTheme="minorHAnsi" w:cstheme="minorHAnsi"/>
            <w:szCs w:val="24"/>
          </w:rPr>
          <w:t>Golfreglene</w:t>
        </w:r>
        <w:r w:rsidR="00F56FD3" w:rsidRPr="006A37DC">
          <w:rPr>
            <w:rStyle w:val="Hyperkobling"/>
            <w:rFonts w:asciiTheme="minorHAnsi" w:hAnsiTheme="minorHAnsi" w:cstheme="minorHAnsi"/>
            <w:szCs w:val="24"/>
          </w:rPr>
          <w:t xml:space="preserve"> gyldig fra 2019</w:t>
        </w:r>
      </w:hyperlink>
    </w:p>
    <w:p w14:paraId="2A4C2FA7" w14:textId="03818F89" w:rsidR="005022CA" w:rsidRPr="00F56FD3" w:rsidRDefault="004947DD" w:rsidP="005022CA">
      <w:pPr>
        <w:pStyle w:val="Ingenmellomrom"/>
        <w:numPr>
          <w:ilvl w:val="0"/>
          <w:numId w:val="1"/>
        </w:numPr>
        <w:ind w:left="426"/>
        <w:rPr>
          <w:rFonts w:asciiTheme="minorHAnsi" w:hAnsiTheme="minorHAnsi" w:cstheme="minorHAnsi"/>
          <w:szCs w:val="24"/>
        </w:rPr>
      </w:pPr>
      <w:hyperlink r:id="rId13" w:history="1">
        <w:r w:rsidR="00C605A8" w:rsidRPr="007B7E32">
          <w:rPr>
            <w:rStyle w:val="Hyperkobling"/>
          </w:rPr>
          <w:t>World Handicap System gjeldende fra 2020</w:t>
        </w:r>
      </w:hyperlink>
    </w:p>
    <w:p w14:paraId="47CCED4A" w14:textId="3A88776A" w:rsidR="005022CA" w:rsidRPr="00F56FD3" w:rsidRDefault="004947DD" w:rsidP="005022CA">
      <w:pPr>
        <w:pStyle w:val="Ingenmellomrom"/>
        <w:numPr>
          <w:ilvl w:val="0"/>
          <w:numId w:val="1"/>
        </w:numPr>
        <w:ind w:left="426"/>
        <w:rPr>
          <w:rFonts w:asciiTheme="minorHAnsi" w:hAnsiTheme="minorHAnsi" w:cstheme="minorHAnsi"/>
          <w:szCs w:val="24"/>
        </w:rPr>
      </w:pPr>
      <w:hyperlink r:id="rId14" w:anchor="_NIFLOV121" w:history="1">
        <w:r w:rsidR="005022CA" w:rsidRPr="00C96DC6">
          <w:rPr>
            <w:rStyle w:val="Hyperkobling"/>
            <w:rFonts w:asciiTheme="minorHAnsi" w:hAnsiTheme="minorHAnsi" w:cstheme="minorHAnsi"/>
            <w:szCs w:val="24"/>
          </w:rPr>
          <w:t>NIFs bestemmelser om doping § 12</w:t>
        </w:r>
      </w:hyperlink>
    </w:p>
    <w:p w14:paraId="1BB7FEA3" w14:textId="67933EB8" w:rsidR="005022CA" w:rsidRPr="00F56FD3" w:rsidRDefault="004947DD" w:rsidP="005022CA">
      <w:pPr>
        <w:pStyle w:val="Ingenmellomrom"/>
        <w:numPr>
          <w:ilvl w:val="0"/>
          <w:numId w:val="1"/>
        </w:numPr>
        <w:ind w:left="426"/>
        <w:rPr>
          <w:rFonts w:asciiTheme="minorHAnsi" w:hAnsiTheme="minorHAnsi" w:cstheme="minorHAnsi"/>
          <w:szCs w:val="24"/>
        </w:rPr>
      </w:pPr>
      <w:hyperlink r:id="rId15" w:history="1">
        <w:r w:rsidR="005022CA" w:rsidRPr="00C96DC6">
          <w:rPr>
            <w:rStyle w:val="Hyperkobling"/>
            <w:rFonts w:asciiTheme="minorHAnsi" w:hAnsiTheme="minorHAnsi" w:cstheme="minorHAnsi"/>
            <w:szCs w:val="24"/>
          </w:rPr>
          <w:t>NIFs bestemmelser om barneidrett</w:t>
        </w:r>
      </w:hyperlink>
    </w:p>
    <w:p w14:paraId="7CB06304" w14:textId="36918F2D" w:rsidR="005022CA" w:rsidRPr="00F56FD3" w:rsidRDefault="004947DD" w:rsidP="005022CA">
      <w:pPr>
        <w:pStyle w:val="Ingenmellomrom"/>
        <w:numPr>
          <w:ilvl w:val="0"/>
          <w:numId w:val="1"/>
        </w:numPr>
        <w:ind w:left="426"/>
        <w:rPr>
          <w:rFonts w:asciiTheme="minorHAnsi" w:hAnsiTheme="minorHAnsi" w:cstheme="minorHAnsi"/>
          <w:szCs w:val="24"/>
        </w:rPr>
      </w:pPr>
      <w:hyperlink r:id="rId16" w:anchor="_NIFLOV094" w:history="1">
        <w:r w:rsidR="005022CA" w:rsidRPr="00C96DC6">
          <w:rPr>
            <w:rStyle w:val="Hyperkobling"/>
            <w:rFonts w:asciiTheme="minorHAnsi" w:hAnsiTheme="minorHAnsi" w:cstheme="minorHAnsi"/>
            <w:szCs w:val="24"/>
          </w:rPr>
          <w:t xml:space="preserve">NIFs </w:t>
        </w:r>
        <w:r w:rsidR="009351A9">
          <w:rPr>
            <w:rStyle w:val="Hyperkobling"/>
            <w:rFonts w:asciiTheme="minorHAnsi" w:hAnsiTheme="minorHAnsi" w:cstheme="minorHAnsi"/>
            <w:szCs w:val="24"/>
          </w:rPr>
          <w:t xml:space="preserve">sanksjons- og </w:t>
        </w:r>
        <w:r w:rsidR="005022CA" w:rsidRPr="00C96DC6">
          <w:rPr>
            <w:rStyle w:val="Hyperkobling"/>
            <w:rFonts w:asciiTheme="minorHAnsi" w:hAnsiTheme="minorHAnsi" w:cstheme="minorHAnsi"/>
            <w:szCs w:val="24"/>
          </w:rPr>
          <w:t>straffebestemmelser § 11</w:t>
        </w:r>
      </w:hyperlink>
    </w:p>
    <w:p w14:paraId="15D38C50" w14:textId="1F975BD0" w:rsidR="005022CA" w:rsidRDefault="005022CA" w:rsidP="005022CA">
      <w:pPr>
        <w:pStyle w:val="Ingenmellomrom"/>
        <w:numPr>
          <w:ilvl w:val="0"/>
          <w:numId w:val="1"/>
        </w:numPr>
        <w:ind w:left="426"/>
        <w:rPr>
          <w:rFonts w:asciiTheme="minorHAnsi" w:hAnsiTheme="minorHAnsi" w:cstheme="minorHAnsi"/>
          <w:szCs w:val="24"/>
        </w:rPr>
      </w:pPr>
      <w:r w:rsidRPr="00F56FD3">
        <w:rPr>
          <w:rFonts w:asciiTheme="minorHAnsi" w:hAnsiTheme="minorHAnsi" w:cstheme="minorHAnsi"/>
          <w:szCs w:val="24"/>
        </w:rPr>
        <w:t>Lokale regler</w:t>
      </w:r>
    </w:p>
    <w:p w14:paraId="0CAA03EC" w14:textId="7EC0FEAC" w:rsidR="008E7F40" w:rsidRPr="007B7E32" w:rsidRDefault="004947DD" w:rsidP="005022CA">
      <w:pPr>
        <w:pStyle w:val="Ingenmellomrom"/>
        <w:numPr>
          <w:ilvl w:val="0"/>
          <w:numId w:val="1"/>
        </w:numPr>
        <w:ind w:left="426"/>
        <w:rPr>
          <w:rFonts w:asciiTheme="minorHAnsi" w:hAnsiTheme="minorHAnsi" w:cstheme="minorHAnsi"/>
          <w:szCs w:val="24"/>
          <w:lang w:val="en-GB"/>
        </w:rPr>
      </w:pPr>
      <w:hyperlink r:id="rId17" w:history="1">
        <w:r w:rsidR="008E7F40" w:rsidRPr="007B7E32">
          <w:rPr>
            <w:rStyle w:val="Hyperkobling"/>
            <w:rFonts w:asciiTheme="minorHAnsi" w:hAnsiTheme="minorHAnsi" w:cstheme="minorHAnsi"/>
            <w:szCs w:val="24"/>
            <w:lang w:val="en-GB"/>
          </w:rPr>
          <w:t>R&amp;A</w:t>
        </w:r>
        <w:r w:rsidR="007B7E32" w:rsidRPr="007B7E32">
          <w:rPr>
            <w:rStyle w:val="Hyperkobling"/>
            <w:rFonts w:asciiTheme="minorHAnsi" w:hAnsiTheme="minorHAnsi" w:cstheme="minorHAnsi"/>
            <w:szCs w:val="24"/>
            <w:lang w:val="en-GB"/>
          </w:rPr>
          <w:t>s «A Modification of the Rules of Golf for Players with Disabilities”</w:t>
        </w:r>
      </w:hyperlink>
    </w:p>
    <w:p w14:paraId="6FBA9647" w14:textId="2C197CB1" w:rsidR="007F754C" w:rsidRPr="00F56FD3" w:rsidRDefault="007F754C" w:rsidP="00D035DA">
      <w:pPr>
        <w:pStyle w:val="Ingenmellomrom"/>
        <w:ind w:left="66"/>
        <w:rPr>
          <w:rFonts w:asciiTheme="minorHAnsi" w:hAnsiTheme="minorHAnsi" w:cstheme="minorHAnsi"/>
          <w:szCs w:val="24"/>
          <w:lang w:val="en-US"/>
        </w:rPr>
      </w:pPr>
    </w:p>
    <w:p w14:paraId="55C68D03" w14:textId="77777777" w:rsidR="003E195F" w:rsidRPr="00F56FD3" w:rsidRDefault="003E195F" w:rsidP="00A272F4">
      <w:pPr>
        <w:pStyle w:val="Overskrift2"/>
        <w:rPr>
          <w:lang w:val="en-US"/>
        </w:rPr>
      </w:pPr>
      <w:proofErr w:type="spellStart"/>
      <w:r w:rsidRPr="00F56FD3">
        <w:rPr>
          <w:lang w:val="en-US"/>
        </w:rPr>
        <w:t>Spill</w:t>
      </w:r>
      <w:r w:rsidR="00B56CD9" w:rsidRPr="00F56FD3">
        <w:rPr>
          <w:lang w:val="en-US"/>
        </w:rPr>
        <w:t>e</w:t>
      </w:r>
      <w:r w:rsidRPr="00F56FD3">
        <w:rPr>
          <w:lang w:val="en-US"/>
        </w:rPr>
        <w:t>form</w:t>
      </w:r>
      <w:proofErr w:type="spellEnd"/>
    </w:p>
    <w:p w14:paraId="095C3986" w14:textId="0D022340" w:rsidR="00A44AC5" w:rsidRPr="00F56FD3" w:rsidRDefault="00A44AC5" w:rsidP="00A44A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  <w:u w:val="single"/>
          <w:lang w:val="en-US"/>
        </w:rPr>
      </w:pPr>
      <w:proofErr w:type="spellStart"/>
      <w:r w:rsidRPr="00F56FD3">
        <w:rPr>
          <w:rFonts w:cstheme="minorHAnsi"/>
          <w:color w:val="000000"/>
          <w:szCs w:val="24"/>
          <w:u w:val="single"/>
          <w:lang w:val="en-US"/>
        </w:rPr>
        <w:t>Spilleform</w:t>
      </w:r>
      <w:proofErr w:type="spellEnd"/>
      <w:r w:rsidRPr="00F56FD3">
        <w:rPr>
          <w:rFonts w:cstheme="minorHAnsi"/>
          <w:color w:val="000000"/>
          <w:szCs w:val="24"/>
          <w:u w:val="single"/>
          <w:lang w:val="en-US"/>
        </w:rPr>
        <w:t xml:space="preserve"> </w:t>
      </w:r>
      <w:r>
        <w:rPr>
          <w:rFonts w:cstheme="minorHAnsi"/>
          <w:color w:val="000000"/>
          <w:szCs w:val="24"/>
          <w:u w:val="single"/>
          <w:lang w:val="en-US"/>
        </w:rPr>
        <w:t>1</w:t>
      </w:r>
      <w:r w:rsidRPr="00F56FD3">
        <w:rPr>
          <w:rFonts w:cstheme="minorHAnsi"/>
          <w:color w:val="000000"/>
          <w:szCs w:val="24"/>
          <w:u w:val="single"/>
          <w:lang w:val="en-US"/>
        </w:rPr>
        <w:t xml:space="preserve"> Unified Foursome</w:t>
      </w:r>
    </w:p>
    <w:p w14:paraId="271CACF1" w14:textId="6E208D48" w:rsidR="00374D89" w:rsidRDefault="00BB34B1" w:rsidP="005515F5">
      <w:pPr>
        <w:pStyle w:val="Ingenmellomrom"/>
        <w:numPr>
          <w:ilvl w:val="0"/>
          <w:numId w:val="1"/>
        </w:numPr>
        <w:ind w:left="426"/>
        <w:rPr>
          <w:rFonts w:asciiTheme="minorHAnsi" w:hAnsiTheme="minorHAnsi" w:cstheme="minorHAnsi"/>
          <w:color w:val="000000"/>
          <w:szCs w:val="24"/>
        </w:rPr>
      </w:pPr>
      <w:r w:rsidRPr="005515F5">
        <w:rPr>
          <w:rFonts w:asciiTheme="minorHAnsi" w:hAnsiTheme="minorHAnsi" w:cstheme="minorHAnsi"/>
          <w:color w:val="000000"/>
          <w:szCs w:val="24"/>
        </w:rPr>
        <w:t xml:space="preserve">Turneringen spilles </w:t>
      </w:r>
      <w:r w:rsidR="00CD73DD" w:rsidRPr="005515F5">
        <w:rPr>
          <w:rFonts w:asciiTheme="minorHAnsi" w:hAnsiTheme="minorHAnsi" w:cstheme="minorHAnsi"/>
          <w:color w:val="000000"/>
          <w:szCs w:val="24"/>
        </w:rPr>
        <w:t xml:space="preserve">som Foursome </w:t>
      </w:r>
      <w:r w:rsidR="00464BE4" w:rsidRPr="005515F5">
        <w:rPr>
          <w:rFonts w:asciiTheme="minorHAnsi" w:hAnsiTheme="minorHAnsi" w:cstheme="minorHAnsi"/>
          <w:color w:val="000000"/>
          <w:szCs w:val="24"/>
        </w:rPr>
        <w:t>i henhold til Regel 22.</w:t>
      </w:r>
      <w:r w:rsidR="00374D89" w:rsidRPr="005515F5">
        <w:rPr>
          <w:rFonts w:asciiTheme="minorHAnsi" w:hAnsiTheme="minorHAnsi" w:cstheme="minorHAnsi"/>
          <w:color w:val="000000"/>
          <w:szCs w:val="24"/>
        </w:rPr>
        <w:t xml:space="preserve"> Spillerne spiller ballen annenhver gang fra utslagsstedet, og annen hver gang under spillet av hvert hull. Straffeslag innvirker ikke på spillerrekkefølgen. </w:t>
      </w:r>
    </w:p>
    <w:p w14:paraId="71D8FE69" w14:textId="47C415AC" w:rsidR="00921901" w:rsidRDefault="00921901" w:rsidP="005515F5">
      <w:pPr>
        <w:pStyle w:val="Ingenmellomrom"/>
        <w:numPr>
          <w:ilvl w:val="0"/>
          <w:numId w:val="1"/>
        </w:numPr>
        <w:ind w:left="426"/>
        <w:rPr>
          <w:rFonts w:asciiTheme="minorHAnsi" w:hAnsiTheme="minorHAnsi" w:cstheme="minorHAnsi"/>
          <w:color w:val="000000"/>
          <w:szCs w:val="24"/>
        </w:rPr>
      </w:pPr>
      <w:r w:rsidRPr="00F56FD3">
        <w:rPr>
          <w:rFonts w:asciiTheme="minorHAnsi" w:hAnsiTheme="minorHAnsi" w:cstheme="minorHAnsi"/>
          <w:color w:val="000000"/>
          <w:szCs w:val="24"/>
        </w:rPr>
        <w:t>Antall slag er begrenset til maks 10. Har ikke laget hullet ut etter disse slag, noteres 10</w:t>
      </w:r>
      <w:r>
        <w:rPr>
          <w:rFonts w:asciiTheme="minorHAnsi" w:hAnsiTheme="minorHAnsi" w:cstheme="minorHAnsi"/>
          <w:color w:val="000000"/>
          <w:szCs w:val="24"/>
        </w:rPr>
        <w:t>x</w:t>
      </w:r>
      <w:r w:rsidRPr="00F56FD3">
        <w:rPr>
          <w:rFonts w:asciiTheme="minorHAnsi" w:hAnsiTheme="minorHAnsi" w:cstheme="minorHAnsi"/>
          <w:color w:val="000000"/>
          <w:szCs w:val="24"/>
        </w:rPr>
        <w:t xml:space="preserve"> i scorekortet</w:t>
      </w:r>
      <w:r w:rsidR="00E05CDD">
        <w:rPr>
          <w:rFonts w:asciiTheme="minorHAnsi" w:hAnsiTheme="minorHAnsi" w:cstheme="minorHAnsi"/>
          <w:color w:val="000000"/>
          <w:szCs w:val="24"/>
        </w:rPr>
        <w:t>.</w:t>
      </w:r>
    </w:p>
    <w:p w14:paraId="32177E6E" w14:textId="5ADF5914" w:rsidR="00A44AC5" w:rsidRPr="00F56FD3" w:rsidRDefault="00A44AC5" w:rsidP="00A44AC5">
      <w:pPr>
        <w:pStyle w:val="Ingenmellomrom"/>
        <w:numPr>
          <w:ilvl w:val="0"/>
          <w:numId w:val="1"/>
        </w:numPr>
        <w:ind w:left="426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L</w:t>
      </w:r>
      <w:r w:rsidRPr="00F56FD3">
        <w:rPr>
          <w:rFonts w:asciiTheme="minorHAnsi" w:hAnsiTheme="minorHAnsi" w:cstheme="minorHAnsi"/>
          <w:color w:val="000000"/>
          <w:szCs w:val="24"/>
        </w:rPr>
        <w:t xml:space="preserve">aget </w:t>
      </w:r>
      <w:r>
        <w:rPr>
          <w:rFonts w:asciiTheme="minorHAnsi" w:hAnsiTheme="minorHAnsi" w:cstheme="minorHAnsi"/>
          <w:color w:val="000000"/>
          <w:szCs w:val="24"/>
        </w:rPr>
        <w:t xml:space="preserve">settes </w:t>
      </w:r>
      <w:r w:rsidRPr="00F56FD3">
        <w:rPr>
          <w:rFonts w:asciiTheme="minorHAnsi" w:hAnsiTheme="minorHAnsi" w:cstheme="minorHAnsi"/>
          <w:color w:val="000000"/>
          <w:szCs w:val="24"/>
        </w:rPr>
        <w:t xml:space="preserve">sammen av en spiller med utviklingshemning </w:t>
      </w:r>
      <w:r w:rsidR="00D96FEA">
        <w:rPr>
          <w:rFonts w:asciiTheme="minorHAnsi" w:hAnsiTheme="minorHAnsi" w:cstheme="minorHAnsi"/>
          <w:color w:val="000000"/>
          <w:szCs w:val="24"/>
        </w:rPr>
        <w:t xml:space="preserve">(spiller) </w:t>
      </w:r>
      <w:r w:rsidRPr="00F56FD3">
        <w:rPr>
          <w:rFonts w:asciiTheme="minorHAnsi" w:hAnsiTheme="minorHAnsi" w:cstheme="minorHAnsi"/>
          <w:color w:val="000000"/>
          <w:szCs w:val="24"/>
        </w:rPr>
        <w:t>og en spiller uten utviklingshemning</w:t>
      </w:r>
      <w:r w:rsidR="00D96FEA">
        <w:rPr>
          <w:rFonts w:asciiTheme="minorHAnsi" w:hAnsiTheme="minorHAnsi" w:cstheme="minorHAnsi"/>
          <w:color w:val="000000"/>
          <w:szCs w:val="24"/>
        </w:rPr>
        <w:t xml:space="preserve"> (partner)</w:t>
      </w:r>
      <w:r w:rsidRPr="00F56FD3">
        <w:rPr>
          <w:rFonts w:asciiTheme="minorHAnsi" w:hAnsiTheme="minorHAnsi" w:cstheme="minorHAnsi"/>
          <w:color w:val="000000"/>
          <w:szCs w:val="24"/>
        </w:rPr>
        <w:t xml:space="preserve">. </w:t>
      </w:r>
    </w:p>
    <w:p w14:paraId="74D191E2" w14:textId="4B0B64BF" w:rsidR="00EA2C9C" w:rsidRDefault="00EA2C9C" w:rsidP="00EA2C9C">
      <w:pPr>
        <w:pStyle w:val="Ingenmellomrom"/>
        <w:numPr>
          <w:ilvl w:val="0"/>
          <w:numId w:val="1"/>
        </w:numPr>
        <w:ind w:left="426"/>
        <w:rPr>
          <w:rFonts w:asciiTheme="minorHAnsi" w:hAnsiTheme="minorHAnsi" w:cstheme="minorHAnsi"/>
          <w:color w:val="000000"/>
          <w:szCs w:val="24"/>
        </w:rPr>
      </w:pPr>
      <w:r w:rsidRPr="00F56FD3">
        <w:rPr>
          <w:rFonts w:asciiTheme="minorHAnsi" w:hAnsiTheme="minorHAnsi" w:cstheme="minorHAnsi"/>
          <w:color w:val="000000"/>
          <w:szCs w:val="24"/>
        </w:rPr>
        <w:t>Damer og herrer konkurrerer sammen</w:t>
      </w:r>
      <w:r w:rsidR="008628C8">
        <w:rPr>
          <w:rFonts w:asciiTheme="minorHAnsi" w:hAnsiTheme="minorHAnsi" w:cstheme="minorHAnsi"/>
          <w:color w:val="000000"/>
          <w:szCs w:val="24"/>
        </w:rPr>
        <w:t>, d</w:t>
      </w:r>
      <w:r w:rsidR="00F4353F">
        <w:rPr>
          <w:rFonts w:asciiTheme="minorHAnsi" w:hAnsiTheme="minorHAnsi" w:cstheme="minorHAnsi"/>
          <w:color w:val="000000"/>
          <w:szCs w:val="24"/>
        </w:rPr>
        <w:t>et vil si</w:t>
      </w:r>
      <w:r>
        <w:rPr>
          <w:rFonts w:asciiTheme="minorHAnsi" w:hAnsiTheme="minorHAnsi" w:cstheme="minorHAnsi"/>
          <w:color w:val="000000"/>
          <w:szCs w:val="24"/>
        </w:rPr>
        <w:t xml:space="preserve"> at laget kan </w:t>
      </w:r>
      <w:r w:rsidR="00093399">
        <w:rPr>
          <w:rFonts w:asciiTheme="minorHAnsi" w:hAnsiTheme="minorHAnsi" w:cstheme="minorHAnsi"/>
          <w:color w:val="000000"/>
          <w:szCs w:val="24"/>
        </w:rPr>
        <w:t>bestå av bare</w:t>
      </w:r>
      <w:r>
        <w:rPr>
          <w:rFonts w:asciiTheme="minorHAnsi" w:hAnsiTheme="minorHAnsi" w:cstheme="minorHAnsi"/>
          <w:color w:val="000000"/>
          <w:szCs w:val="24"/>
        </w:rPr>
        <w:t xml:space="preserve"> damer, </w:t>
      </w:r>
      <w:r w:rsidR="00093399">
        <w:rPr>
          <w:rFonts w:asciiTheme="minorHAnsi" w:hAnsiTheme="minorHAnsi" w:cstheme="minorHAnsi"/>
          <w:color w:val="000000"/>
          <w:szCs w:val="24"/>
        </w:rPr>
        <w:t>bare</w:t>
      </w:r>
      <w:r>
        <w:rPr>
          <w:rFonts w:asciiTheme="minorHAnsi" w:hAnsiTheme="minorHAnsi" w:cstheme="minorHAnsi"/>
          <w:color w:val="000000"/>
          <w:szCs w:val="24"/>
        </w:rPr>
        <w:t xml:space="preserve"> herrer eller en dame og en herre.</w:t>
      </w:r>
    </w:p>
    <w:p w14:paraId="3024485F" w14:textId="77777777" w:rsidR="00FC3381" w:rsidRPr="00F56FD3" w:rsidRDefault="00FC3381" w:rsidP="00FC3381">
      <w:pPr>
        <w:pStyle w:val="Ingenmellomrom"/>
        <w:numPr>
          <w:ilvl w:val="0"/>
          <w:numId w:val="1"/>
        </w:numPr>
        <w:ind w:left="426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Laget</w:t>
      </w:r>
      <w:r w:rsidRPr="00F56FD3">
        <w:rPr>
          <w:rFonts w:asciiTheme="minorHAnsi" w:hAnsiTheme="minorHAnsi" w:cstheme="minorHAnsi"/>
          <w:color w:val="000000"/>
          <w:szCs w:val="24"/>
        </w:rPr>
        <w:t xml:space="preserve"> får 50 % av summen av sammenlagt spillehandicap.</w:t>
      </w:r>
    </w:p>
    <w:p w14:paraId="158C7BDC" w14:textId="77777777" w:rsidR="0055798A" w:rsidRDefault="0055798A" w:rsidP="0055798A">
      <w:pPr>
        <w:pStyle w:val="Ingenmellomrom"/>
        <w:numPr>
          <w:ilvl w:val="0"/>
          <w:numId w:val="1"/>
        </w:numPr>
        <w:ind w:left="426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Det er ønskelig at spillerne har gyldig medlemskap i golfklubb tilsluttet nasjonalt golfforbund. Spillere som ikke har </w:t>
      </w:r>
      <w:proofErr w:type="gramStart"/>
      <w:r>
        <w:rPr>
          <w:rFonts w:asciiTheme="minorHAnsi" w:hAnsiTheme="minorHAnsi" w:cstheme="minorHAnsi"/>
          <w:color w:val="000000"/>
          <w:szCs w:val="24"/>
        </w:rPr>
        <w:t>dette</w:t>
      </w:r>
      <w:proofErr w:type="gramEnd"/>
      <w:r>
        <w:rPr>
          <w:rFonts w:asciiTheme="minorHAnsi" w:hAnsiTheme="minorHAnsi" w:cstheme="minorHAnsi"/>
          <w:color w:val="000000"/>
          <w:szCs w:val="24"/>
        </w:rPr>
        <w:t xml:space="preserve"> kan delta under forutsetning at de spiller </w:t>
      </w:r>
      <w:r w:rsidRPr="00D42759">
        <w:rPr>
          <w:rFonts w:asciiTheme="minorHAnsi" w:hAnsiTheme="minorHAnsi" w:cstheme="minorHAnsi"/>
          <w:color w:val="000000"/>
          <w:szCs w:val="24"/>
        </w:rPr>
        <w:t>under veiledning av ledsager fra egen klubb.</w:t>
      </w:r>
    </w:p>
    <w:p w14:paraId="63AB4F9C" w14:textId="0E340CD2" w:rsidR="00D67081" w:rsidRPr="005515F5" w:rsidRDefault="00D67081" w:rsidP="00D67081">
      <w:pPr>
        <w:pStyle w:val="Ingenmellomrom"/>
        <w:numPr>
          <w:ilvl w:val="0"/>
          <w:numId w:val="1"/>
        </w:numPr>
        <w:ind w:left="426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Turneringen spilles over 9 eller 18 hull, men for å inkludere uerfarne spillere anbefales det a</w:t>
      </w:r>
      <w:r w:rsidR="00FA13D5">
        <w:rPr>
          <w:rFonts w:asciiTheme="minorHAnsi" w:hAnsiTheme="minorHAnsi" w:cstheme="minorHAnsi"/>
          <w:color w:val="000000"/>
          <w:szCs w:val="24"/>
        </w:rPr>
        <w:t>t</w:t>
      </w:r>
      <w:r>
        <w:rPr>
          <w:rFonts w:asciiTheme="minorHAnsi" w:hAnsiTheme="minorHAnsi" w:cstheme="minorHAnsi"/>
          <w:color w:val="000000"/>
          <w:szCs w:val="24"/>
        </w:rPr>
        <w:t xml:space="preserve"> man spiller over 9 hull. Man bør også </w:t>
      </w:r>
      <w:r w:rsidR="00DD039B">
        <w:rPr>
          <w:rFonts w:asciiTheme="minorHAnsi" w:hAnsiTheme="minorHAnsi" w:cstheme="minorHAnsi"/>
          <w:color w:val="000000"/>
          <w:szCs w:val="24"/>
        </w:rPr>
        <w:t>spille</w:t>
      </w:r>
      <w:r>
        <w:rPr>
          <w:rFonts w:asciiTheme="minorHAnsi" w:hAnsiTheme="minorHAnsi" w:cstheme="minorHAnsi"/>
          <w:color w:val="000000"/>
          <w:szCs w:val="24"/>
        </w:rPr>
        <w:t xml:space="preserve"> en kort bane</w:t>
      </w:r>
      <w:r w:rsidR="00191907">
        <w:rPr>
          <w:rFonts w:asciiTheme="minorHAnsi" w:hAnsiTheme="minorHAnsi" w:cstheme="minorHAnsi"/>
          <w:color w:val="000000"/>
          <w:szCs w:val="24"/>
        </w:rPr>
        <w:t>, gjerne</w:t>
      </w:r>
      <w:r>
        <w:rPr>
          <w:rFonts w:asciiTheme="minorHAnsi" w:hAnsiTheme="minorHAnsi" w:cstheme="minorHAnsi"/>
          <w:color w:val="000000"/>
          <w:szCs w:val="24"/>
        </w:rPr>
        <w:t xml:space="preserve"> med enkle </w:t>
      </w:r>
      <w:r w:rsidR="00191907">
        <w:rPr>
          <w:rFonts w:asciiTheme="minorHAnsi" w:hAnsiTheme="minorHAnsi" w:cstheme="minorHAnsi"/>
          <w:color w:val="000000"/>
          <w:szCs w:val="24"/>
        </w:rPr>
        <w:t>hullplasseringer.</w:t>
      </w:r>
    </w:p>
    <w:p w14:paraId="0C374134" w14:textId="77777777" w:rsidR="00A60DFA" w:rsidRDefault="00A60DFA" w:rsidP="00A60DFA">
      <w:pPr>
        <w:pStyle w:val="Ingenmellomrom"/>
        <w:numPr>
          <w:ilvl w:val="0"/>
          <w:numId w:val="1"/>
        </w:numPr>
        <w:ind w:left="426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Turneringen er åpen for både amatører og profesjonelle.</w:t>
      </w:r>
    </w:p>
    <w:p w14:paraId="4DC3837E" w14:textId="73BFFB82" w:rsidR="00D67081" w:rsidRDefault="00041940" w:rsidP="00EA2C9C">
      <w:pPr>
        <w:pStyle w:val="Ingenmellomrom"/>
        <w:numPr>
          <w:ilvl w:val="0"/>
          <w:numId w:val="1"/>
        </w:numPr>
        <w:ind w:left="426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Spillere som gjennom klassifisering kan </w:t>
      </w:r>
      <w:r w:rsidR="00337F65">
        <w:rPr>
          <w:rFonts w:asciiTheme="minorHAnsi" w:hAnsiTheme="minorHAnsi" w:cstheme="minorHAnsi"/>
          <w:color w:val="000000"/>
          <w:szCs w:val="24"/>
        </w:rPr>
        <w:t>dokumentere behov, kan benytte golfbil.</w:t>
      </w:r>
    </w:p>
    <w:p w14:paraId="05018452" w14:textId="4D401139" w:rsidR="00A44AC5" w:rsidRPr="001D3C2D" w:rsidRDefault="00A44AC5" w:rsidP="001D3C2D">
      <w:pPr>
        <w:pStyle w:val="Ingenmellomrom"/>
        <w:numPr>
          <w:ilvl w:val="0"/>
          <w:numId w:val="1"/>
        </w:numPr>
        <w:ind w:left="426"/>
        <w:rPr>
          <w:rFonts w:asciiTheme="minorHAnsi" w:hAnsiTheme="minorHAnsi" w:cstheme="minorHAnsi"/>
          <w:color w:val="000000"/>
          <w:szCs w:val="24"/>
        </w:rPr>
      </w:pPr>
      <w:r w:rsidRPr="001D3C2D">
        <w:rPr>
          <w:rFonts w:asciiTheme="minorHAnsi" w:hAnsiTheme="minorHAnsi" w:cstheme="minorHAnsi"/>
          <w:color w:val="000000"/>
          <w:szCs w:val="24"/>
        </w:rPr>
        <w:t>Ved like resultater går lag ved færrest 10</w:t>
      </w:r>
      <w:r w:rsidR="00345182" w:rsidRPr="001D3C2D">
        <w:rPr>
          <w:rFonts w:asciiTheme="minorHAnsi" w:hAnsiTheme="minorHAnsi" w:cstheme="minorHAnsi"/>
          <w:color w:val="000000"/>
          <w:szCs w:val="24"/>
        </w:rPr>
        <w:t>x</w:t>
      </w:r>
      <w:r w:rsidRPr="001D3C2D">
        <w:rPr>
          <w:rFonts w:asciiTheme="minorHAnsi" w:hAnsiTheme="minorHAnsi" w:cstheme="minorHAnsi"/>
          <w:color w:val="000000"/>
          <w:szCs w:val="24"/>
        </w:rPr>
        <w:t xml:space="preserve">. </w:t>
      </w:r>
      <w:r w:rsidR="00F57DA1" w:rsidRPr="001D3C2D">
        <w:rPr>
          <w:rFonts w:asciiTheme="minorHAnsi" w:hAnsiTheme="minorHAnsi" w:cstheme="minorHAnsi"/>
          <w:color w:val="000000"/>
          <w:szCs w:val="24"/>
        </w:rPr>
        <w:t>Ved fortsatt likhet</w:t>
      </w:r>
      <w:r w:rsidR="00F57DA1" w:rsidRPr="001D3C2D">
        <w:rPr>
          <w:rFonts w:asciiTheme="minorHAnsi" w:hAnsiTheme="minorHAnsi" w:cstheme="minorHAnsi"/>
          <w:color w:val="000000"/>
          <w:szCs w:val="24"/>
        </w:rPr>
        <w:t xml:space="preserve"> går lag </w:t>
      </w:r>
      <w:r w:rsidR="00F57DA1" w:rsidRPr="001D3C2D">
        <w:rPr>
          <w:rFonts w:asciiTheme="minorHAnsi" w:hAnsiTheme="minorHAnsi" w:cstheme="minorHAnsi"/>
          <w:color w:val="000000"/>
          <w:szCs w:val="24"/>
        </w:rPr>
        <w:t xml:space="preserve">med lavest spillehandicap foran. </w:t>
      </w:r>
      <w:r w:rsidRPr="001D3C2D">
        <w:rPr>
          <w:rFonts w:asciiTheme="minorHAnsi" w:hAnsiTheme="minorHAnsi" w:cstheme="minorHAnsi"/>
          <w:color w:val="000000"/>
          <w:szCs w:val="24"/>
        </w:rPr>
        <w:t>Ved fortsatt likhet loddtrekning.</w:t>
      </w:r>
    </w:p>
    <w:p w14:paraId="2DE1A09C" w14:textId="77777777" w:rsidR="001D3C2D" w:rsidRPr="007B5550" w:rsidRDefault="001D3C2D" w:rsidP="001D3C2D">
      <w:pPr>
        <w:pStyle w:val="Ingenmellomrom"/>
        <w:rPr>
          <w:rFonts w:asciiTheme="minorHAnsi" w:hAnsiTheme="minorHAnsi" w:cstheme="minorHAnsi"/>
          <w:color w:val="FF0000"/>
          <w:szCs w:val="24"/>
        </w:rPr>
      </w:pPr>
    </w:p>
    <w:p w14:paraId="4FEEF5A9" w14:textId="23C57AEC" w:rsidR="00D564F7" w:rsidRPr="00F56FD3" w:rsidRDefault="00243D5E" w:rsidP="00D035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 w:rsidRPr="00F56FD3">
        <w:rPr>
          <w:rFonts w:cstheme="minorHAnsi"/>
          <w:color w:val="000000"/>
          <w:szCs w:val="24"/>
          <w:u w:val="single"/>
        </w:rPr>
        <w:t>Spilleform</w:t>
      </w:r>
      <w:r w:rsidR="00B71F71" w:rsidRPr="00F56FD3">
        <w:rPr>
          <w:rFonts w:cstheme="minorHAnsi"/>
          <w:color w:val="000000"/>
          <w:szCs w:val="24"/>
          <w:u w:val="single"/>
        </w:rPr>
        <w:t xml:space="preserve"> </w:t>
      </w:r>
      <w:r w:rsidR="00A272F4">
        <w:rPr>
          <w:rFonts w:cstheme="minorHAnsi"/>
          <w:color w:val="000000"/>
          <w:szCs w:val="24"/>
          <w:u w:val="single"/>
        </w:rPr>
        <w:t>2</w:t>
      </w:r>
      <w:r w:rsidRPr="00F56FD3">
        <w:rPr>
          <w:rFonts w:cstheme="minorHAnsi"/>
          <w:color w:val="000000"/>
          <w:szCs w:val="24"/>
          <w:u w:val="single"/>
        </w:rPr>
        <w:t xml:space="preserve"> </w:t>
      </w:r>
      <w:r w:rsidR="00141D81">
        <w:rPr>
          <w:rFonts w:cstheme="minorHAnsi"/>
          <w:color w:val="000000"/>
          <w:szCs w:val="24"/>
          <w:u w:val="single"/>
        </w:rPr>
        <w:t>Skills</w:t>
      </w:r>
      <w:r w:rsidRPr="00F56FD3">
        <w:rPr>
          <w:rFonts w:cstheme="minorHAnsi"/>
          <w:color w:val="000000"/>
          <w:szCs w:val="24"/>
          <w:u w:val="single"/>
        </w:rPr>
        <w:t xml:space="preserve"> - </w:t>
      </w:r>
      <w:r w:rsidR="00B71F71" w:rsidRPr="00F56FD3">
        <w:rPr>
          <w:rFonts w:cstheme="minorHAnsi"/>
          <w:color w:val="000000"/>
          <w:szCs w:val="24"/>
          <w:u w:val="single"/>
        </w:rPr>
        <w:t>Ferdighets</w:t>
      </w:r>
      <w:r w:rsidRPr="00F56FD3">
        <w:rPr>
          <w:rFonts w:cstheme="minorHAnsi"/>
          <w:color w:val="000000"/>
          <w:szCs w:val="24"/>
          <w:u w:val="single"/>
        </w:rPr>
        <w:t>øvelser</w:t>
      </w:r>
      <w:r w:rsidR="00B71F71" w:rsidRPr="00F56FD3">
        <w:rPr>
          <w:rFonts w:cstheme="minorHAnsi"/>
          <w:color w:val="000000"/>
          <w:szCs w:val="24"/>
          <w:u w:val="single"/>
        </w:rPr>
        <w:t xml:space="preserve"> på treningsfeltet</w:t>
      </w:r>
      <w:r w:rsidR="00D564F7" w:rsidRPr="00F56FD3">
        <w:rPr>
          <w:rFonts w:cstheme="minorHAnsi"/>
          <w:color w:val="000000"/>
          <w:szCs w:val="24"/>
        </w:rPr>
        <w:t xml:space="preserve"> </w:t>
      </w:r>
    </w:p>
    <w:p w14:paraId="7EA5E53E" w14:textId="3CBE7210" w:rsidR="00B71F71" w:rsidRPr="00F56FD3" w:rsidRDefault="00D564F7" w:rsidP="00D564F7">
      <w:pPr>
        <w:pStyle w:val="Ingenmellomrom"/>
        <w:numPr>
          <w:ilvl w:val="0"/>
          <w:numId w:val="1"/>
        </w:numPr>
        <w:ind w:left="426"/>
        <w:rPr>
          <w:rFonts w:asciiTheme="minorHAnsi" w:hAnsiTheme="minorHAnsi" w:cstheme="minorHAnsi"/>
          <w:color w:val="000000"/>
          <w:szCs w:val="24"/>
        </w:rPr>
      </w:pPr>
      <w:r w:rsidRPr="00F56FD3">
        <w:rPr>
          <w:rFonts w:asciiTheme="minorHAnsi" w:hAnsiTheme="minorHAnsi" w:cstheme="minorHAnsi"/>
          <w:color w:val="000000"/>
          <w:szCs w:val="24"/>
        </w:rPr>
        <w:t xml:space="preserve">Syv øvelser inngår i </w:t>
      </w:r>
      <w:r w:rsidR="00243D5E" w:rsidRPr="00F56FD3">
        <w:rPr>
          <w:rFonts w:asciiTheme="minorHAnsi" w:hAnsiTheme="minorHAnsi" w:cstheme="minorHAnsi"/>
          <w:color w:val="000000"/>
          <w:szCs w:val="24"/>
        </w:rPr>
        <w:t xml:space="preserve">en </w:t>
      </w:r>
      <w:r w:rsidRPr="00F56FD3">
        <w:rPr>
          <w:rFonts w:asciiTheme="minorHAnsi" w:hAnsiTheme="minorHAnsi" w:cstheme="minorHAnsi"/>
          <w:color w:val="000000"/>
          <w:szCs w:val="24"/>
        </w:rPr>
        <w:t xml:space="preserve">ferdighetskonkurranse; korte </w:t>
      </w:r>
      <w:r w:rsidR="00F10E03">
        <w:rPr>
          <w:rFonts w:asciiTheme="minorHAnsi" w:hAnsiTheme="minorHAnsi" w:cstheme="minorHAnsi"/>
          <w:color w:val="000000"/>
          <w:szCs w:val="24"/>
        </w:rPr>
        <w:t xml:space="preserve">putter, </w:t>
      </w:r>
      <w:r w:rsidRPr="00F56FD3">
        <w:rPr>
          <w:rFonts w:asciiTheme="minorHAnsi" w:hAnsiTheme="minorHAnsi" w:cstheme="minorHAnsi"/>
          <w:color w:val="000000"/>
          <w:szCs w:val="24"/>
        </w:rPr>
        <w:t xml:space="preserve">lange putter, chip, pitch, bunker, lange slag (jern) og utslag (wood). </w:t>
      </w:r>
      <w:r w:rsidR="009351A9">
        <w:rPr>
          <w:rFonts w:asciiTheme="minorHAnsi" w:hAnsiTheme="minorHAnsi" w:cstheme="minorHAnsi"/>
          <w:color w:val="000000"/>
          <w:szCs w:val="24"/>
        </w:rPr>
        <w:t>Arrangørklubb kan velge å kutte ut en eller flere øvelser.</w:t>
      </w:r>
      <w:r w:rsidR="009351A9" w:rsidRPr="009351A9">
        <w:rPr>
          <w:rFonts w:asciiTheme="minorHAnsi" w:hAnsiTheme="minorHAnsi" w:cstheme="minorHAnsi"/>
          <w:color w:val="000000"/>
          <w:szCs w:val="24"/>
        </w:rPr>
        <w:t xml:space="preserve"> </w:t>
      </w:r>
      <w:r w:rsidR="009351A9" w:rsidRPr="00F56FD3">
        <w:rPr>
          <w:rFonts w:asciiTheme="minorHAnsi" w:hAnsiTheme="minorHAnsi" w:cstheme="minorHAnsi"/>
          <w:color w:val="000000"/>
          <w:szCs w:val="24"/>
        </w:rPr>
        <w:t>Se vedlegg 1 for mer informasjon</w:t>
      </w:r>
      <w:r w:rsidR="00DF2C35">
        <w:rPr>
          <w:rFonts w:asciiTheme="minorHAnsi" w:hAnsiTheme="minorHAnsi" w:cstheme="minorHAnsi"/>
          <w:color w:val="000000"/>
          <w:szCs w:val="24"/>
        </w:rPr>
        <w:t xml:space="preserve"> om øvelsene og gjennomføringen av disse</w:t>
      </w:r>
      <w:r w:rsidR="009351A9" w:rsidRPr="00F56FD3">
        <w:rPr>
          <w:rFonts w:asciiTheme="minorHAnsi" w:hAnsiTheme="minorHAnsi" w:cstheme="minorHAnsi"/>
          <w:color w:val="000000"/>
          <w:szCs w:val="24"/>
        </w:rPr>
        <w:t>.</w:t>
      </w:r>
    </w:p>
    <w:p w14:paraId="7AEFDAF7" w14:textId="626DC8AB" w:rsidR="00243D5E" w:rsidRPr="00F56FD3" w:rsidRDefault="00243D5E" w:rsidP="00D564F7">
      <w:pPr>
        <w:pStyle w:val="Ingenmellomrom"/>
        <w:numPr>
          <w:ilvl w:val="0"/>
          <w:numId w:val="1"/>
        </w:numPr>
        <w:ind w:left="426"/>
        <w:rPr>
          <w:rFonts w:asciiTheme="minorHAnsi" w:hAnsiTheme="minorHAnsi" w:cstheme="minorHAnsi"/>
          <w:color w:val="000000"/>
          <w:szCs w:val="24"/>
        </w:rPr>
      </w:pPr>
      <w:r w:rsidRPr="00F56FD3">
        <w:rPr>
          <w:rFonts w:asciiTheme="minorHAnsi" w:hAnsiTheme="minorHAnsi" w:cstheme="minorHAnsi"/>
          <w:color w:val="000000"/>
          <w:szCs w:val="24"/>
        </w:rPr>
        <w:t>Alle som ønsker kan delta</w:t>
      </w:r>
      <w:r w:rsidR="00D16FD4" w:rsidRPr="00F56FD3">
        <w:rPr>
          <w:rFonts w:asciiTheme="minorHAnsi" w:hAnsiTheme="minorHAnsi" w:cstheme="minorHAnsi"/>
          <w:color w:val="000000"/>
          <w:szCs w:val="24"/>
        </w:rPr>
        <w:t>, også personer som ikke har prøvd golf tidligere</w:t>
      </w:r>
      <w:r w:rsidRPr="00F56FD3">
        <w:rPr>
          <w:rFonts w:asciiTheme="minorHAnsi" w:hAnsiTheme="minorHAnsi" w:cstheme="minorHAnsi"/>
          <w:color w:val="000000"/>
          <w:szCs w:val="24"/>
        </w:rPr>
        <w:t>.</w:t>
      </w:r>
    </w:p>
    <w:p w14:paraId="1657BDC7" w14:textId="69D91194" w:rsidR="00243D5E" w:rsidRPr="00F56FD3" w:rsidRDefault="00243D5E" w:rsidP="00243D5E">
      <w:pPr>
        <w:pStyle w:val="Ingenmellomrom"/>
        <w:numPr>
          <w:ilvl w:val="0"/>
          <w:numId w:val="1"/>
        </w:numPr>
        <w:ind w:left="426"/>
        <w:rPr>
          <w:rFonts w:asciiTheme="minorHAnsi" w:hAnsiTheme="minorHAnsi" w:cstheme="minorHAnsi"/>
          <w:color w:val="000000"/>
          <w:szCs w:val="24"/>
        </w:rPr>
      </w:pPr>
      <w:r w:rsidRPr="00F56FD3">
        <w:rPr>
          <w:rFonts w:asciiTheme="minorHAnsi" w:hAnsiTheme="minorHAnsi" w:cstheme="minorHAnsi"/>
          <w:color w:val="000000"/>
          <w:szCs w:val="24"/>
        </w:rPr>
        <w:t>Damer og herrer konkurrerer sammen.</w:t>
      </w:r>
    </w:p>
    <w:p w14:paraId="0CE23A31" w14:textId="77777777" w:rsidR="00B71F71" w:rsidRPr="00F56FD3" w:rsidRDefault="00B71F71" w:rsidP="00D035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</w:p>
    <w:p w14:paraId="734351FF" w14:textId="53C537C7" w:rsidR="00DB6DC8" w:rsidRPr="00F56FD3" w:rsidRDefault="00522507" w:rsidP="0016413C">
      <w:pPr>
        <w:pStyle w:val="Overskrift2"/>
      </w:pPr>
      <w:r w:rsidRPr="00F56FD3">
        <w:t>Premier</w:t>
      </w:r>
    </w:p>
    <w:p w14:paraId="27E8F601" w14:textId="4682533D" w:rsidR="003405B8" w:rsidRPr="00F56FD3" w:rsidRDefault="0016413C" w:rsidP="00DB6DC8">
      <w:pPr>
        <w:pStyle w:val="Ingenmellomrom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Om man har muligheten er det hyggelig om alle deltakerne får en deltakergave. Alternativt anbefales </w:t>
      </w:r>
      <w:r w:rsidR="00442C90" w:rsidRPr="00F56FD3">
        <w:rPr>
          <w:rFonts w:asciiTheme="minorHAnsi" w:hAnsiTheme="minorHAnsi" w:cstheme="minorHAnsi"/>
          <w:szCs w:val="24"/>
        </w:rPr>
        <w:t>1/3 premiering i begge</w:t>
      </w:r>
      <w:r w:rsidR="00243D5E" w:rsidRPr="00F56FD3">
        <w:rPr>
          <w:rFonts w:asciiTheme="minorHAnsi" w:hAnsiTheme="minorHAnsi" w:cstheme="minorHAnsi"/>
          <w:szCs w:val="24"/>
        </w:rPr>
        <w:t xml:space="preserve"> spilleformene.</w:t>
      </w:r>
    </w:p>
    <w:p w14:paraId="20464F92" w14:textId="77777777" w:rsidR="00952BF5" w:rsidRPr="00F56FD3" w:rsidRDefault="00952BF5" w:rsidP="00522507">
      <w:pPr>
        <w:pStyle w:val="Ingenmellomrom"/>
        <w:rPr>
          <w:rFonts w:asciiTheme="minorHAnsi" w:hAnsiTheme="minorHAnsi" w:cstheme="minorHAnsi"/>
          <w:b/>
          <w:szCs w:val="24"/>
        </w:rPr>
      </w:pPr>
    </w:p>
    <w:p w14:paraId="44675214" w14:textId="429FE518" w:rsidR="00522507" w:rsidRPr="00F56FD3" w:rsidRDefault="00522507" w:rsidP="000D639D">
      <w:pPr>
        <w:pStyle w:val="Overskrift2"/>
      </w:pPr>
      <w:r w:rsidRPr="00F56FD3">
        <w:t>Startkontingent</w:t>
      </w:r>
      <w:r w:rsidR="003405B8" w:rsidRPr="00F56FD3">
        <w:t>/greenfee</w:t>
      </w:r>
    </w:p>
    <w:p w14:paraId="146BE785" w14:textId="2F3650D7" w:rsidR="00DD0D04" w:rsidRPr="00F56FD3" w:rsidRDefault="00E22ABF" w:rsidP="00E22ABF">
      <w:pPr>
        <w:pStyle w:val="Ingenmellomrom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Arrangørklubb bestemmer størrelse på startkontingent/greenfee, og </w:t>
      </w:r>
      <w:r w:rsidR="009351A9">
        <w:rPr>
          <w:rFonts w:asciiTheme="minorHAnsi" w:hAnsiTheme="minorHAnsi" w:cstheme="minorHAnsi"/>
          <w:color w:val="000000" w:themeColor="text1"/>
          <w:szCs w:val="24"/>
        </w:rPr>
        <w:t xml:space="preserve">det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informeres om </w:t>
      </w:r>
      <w:r w:rsidR="009351A9">
        <w:rPr>
          <w:rFonts w:asciiTheme="minorHAnsi" w:hAnsiTheme="minorHAnsi" w:cstheme="minorHAnsi"/>
          <w:color w:val="000000" w:themeColor="text1"/>
          <w:szCs w:val="24"/>
        </w:rPr>
        <w:t xml:space="preserve">dette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i invitasjon til </w:t>
      </w:r>
      <w:r w:rsidR="00E33E36">
        <w:rPr>
          <w:rFonts w:asciiTheme="minorHAnsi" w:hAnsiTheme="minorHAnsi" w:cstheme="minorHAnsi"/>
          <w:color w:val="000000" w:themeColor="text1"/>
          <w:szCs w:val="24"/>
        </w:rPr>
        <w:t>den enkelte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turnering. </w:t>
      </w:r>
    </w:p>
    <w:p w14:paraId="08936F5A" w14:textId="77777777" w:rsidR="00E22ABF" w:rsidRDefault="00E22ABF" w:rsidP="00037483">
      <w:pPr>
        <w:pStyle w:val="Ingenmellomrom"/>
        <w:rPr>
          <w:rFonts w:asciiTheme="minorHAnsi" w:hAnsiTheme="minorHAnsi" w:cstheme="minorHAnsi"/>
          <w:b/>
          <w:szCs w:val="24"/>
        </w:rPr>
      </w:pPr>
    </w:p>
    <w:p w14:paraId="2920AC58" w14:textId="651598CA" w:rsidR="00037483" w:rsidRPr="00F56FD3" w:rsidRDefault="00037483" w:rsidP="000D639D">
      <w:pPr>
        <w:pStyle w:val="Overskrift2"/>
      </w:pPr>
      <w:r w:rsidRPr="00F56FD3">
        <w:t>Påmelding</w:t>
      </w:r>
    </w:p>
    <w:p w14:paraId="65807685" w14:textId="4E427EDC" w:rsidR="00037483" w:rsidRPr="00F56FD3" w:rsidRDefault="00E22ABF" w:rsidP="00037483">
      <w:pPr>
        <w:pStyle w:val="Ingenmellomrom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Frist for påmelding, samt hvor denne skal sendes, informeres om i invitasjon til aktuell turnering</w:t>
      </w:r>
      <w:r w:rsidR="00DD0D04" w:rsidRPr="00F56FD3">
        <w:rPr>
          <w:rFonts w:asciiTheme="minorHAnsi" w:hAnsiTheme="minorHAnsi" w:cstheme="minorHAnsi"/>
          <w:szCs w:val="24"/>
        </w:rPr>
        <w:t>.</w:t>
      </w:r>
    </w:p>
    <w:p w14:paraId="0C4FC242" w14:textId="77777777" w:rsidR="00037483" w:rsidRPr="00F56FD3" w:rsidRDefault="00037483" w:rsidP="005022CA">
      <w:pPr>
        <w:pStyle w:val="Ingenmellomrom"/>
        <w:rPr>
          <w:rFonts w:asciiTheme="minorHAnsi" w:hAnsiTheme="minorHAnsi" w:cstheme="minorHAnsi"/>
          <w:b/>
          <w:szCs w:val="24"/>
        </w:rPr>
      </w:pPr>
    </w:p>
    <w:p w14:paraId="6AF5B2CD" w14:textId="77777777" w:rsidR="00825D13" w:rsidRDefault="00825D13">
      <w:pPr>
        <w:rPr>
          <w:sz w:val="24"/>
          <w:szCs w:val="24"/>
        </w:rPr>
      </w:pPr>
    </w:p>
    <w:p w14:paraId="33B62BDD" w14:textId="77777777" w:rsidR="00825D13" w:rsidRDefault="00825D13">
      <w:pPr>
        <w:rPr>
          <w:rFonts w:ascii="Calibri" w:eastAsia="Calibri" w:hAnsi="Calibri" w:cs="Times New Roman"/>
          <w:b/>
          <w:sz w:val="32"/>
        </w:rPr>
      </w:pPr>
      <w:r>
        <w:rPr>
          <w:b/>
          <w:sz w:val="32"/>
        </w:rPr>
        <w:br w:type="page"/>
      </w:r>
    </w:p>
    <w:p w14:paraId="092B05F5" w14:textId="4CDE7125" w:rsidR="00825D13" w:rsidRPr="00825D13" w:rsidRDefault="00825D13" w:rsidP="00E94C80">
      <w:pPr>
        <w:pStyle w:val="Tittel"/>
      </w:pPr>
      <w:r w:rsidRPr="00825D13">
        <w:lastRenderedPageBreak/>
        <w:t>Vedlegg 1:</w:t>
      </w:r>
    </w:p>
    <w:p w14:paraId="5312B8E0" w14:textId="52904AC4" w:rsidR="00825D13" w:rsidRPr="008665E0" w:rsidRDefault="00825D13" w:rsidP="0055088F">
      <w:pPr>
        <w:pStyle w:val="Overskrift1"/>
      </w:pPr>
      <w:r w:rsidRPr="008665E0">
        <w:t>Ferdighetskonkurranse</w:t>
      </w:r>
    </w:p>
    <w:p w14:paraId="104B5A38" w14:textId="0CB65954" w:rsidR="00825D13" w:rsidRPr="008665E0" w:rsidRDefault="00825D13" w:rsidP="00825D13">
      <w:pPr>
        <w:pStyle w:val="Ingenmellomrom"/>
        <w:rPr>
          <w:i/>
        </w:rPr>
      </w:pPr>
      <w:r w:rsidRPr="008665E0">
        <w:rPr>
          <w:i/>
        </w:rPr>
        <w:t xml:space="preserve">Syv øvelser inngår i ferdighetskonkurransen, </w:t>
      </w:r>
      <w:r>
        <w:rPr>
          <w:i/>
        </w:rPr>
        <w:t xml:space="preserve">som gjennomføres på et treningsfelt. </w:t>
      </w:r>
      <w:r w:rsidR="00896E0E">
        <w:rPr>
          <w:i/>
        </w:rPr>
        <w:t>Arrangør kan velge å ta bort en eller flere øvelser</w:t>
      </w:r>
      <w:r w:rsidR="00CD70C3">
        <w:rPr>
          <w:i/>
        </w:rPr>
        <w:t>. M</w:t>
      </w:r>
      <w:r w:rsidRPr="008665E0">
        <w:rPr>
          <w:i/>
        </w:rPr>
        <w:t xml:space="preserve">aks poengscore </w:t>
      </w:r>
      <w:r w:rsidR="00CD70C3">
        <w:rPr>
          <w:i/>
        </w:rPr>
        <w:t xml:space="preserve">om alle øvelsene er inkludert </w:t>
      </w:r>
      <w:r w:rsidRPr="008665E0">
        <w:rPr>
          <w:i/>
        </w:rPr>
        <w:t xml:space="preserve">er 140 poeng.  </w:t>
      </w:r>
      <w:r>
        <w:rPr>
          <w:i/>
        </w:rPr>
        <w:t xml:space="preserve">Øvelsene </w:t>
      </w:r>
      <w:r w:rsidRPr="008665E0">
        <w:rPr>
          <w:i/>
        </w:rPr>
        <w:t xml:space="preserve">er hentet fra Special Olympics, Individuell Skills Competition (ISC). </w:t>
      </w:r>
    </w:p>
    <w:p w14:paraId="35D0DEF3" w14:textId="77777777" w:rsidR="00825D13" w:rsidRDefault="00825D13" w:rsidP="00825D13">
      <w:pPr>
        <w:pStyle w:val="Ingenmellomrom"/>
      </w:pPr>
    </w:p>
    <w:p w14:paraId="2905EA7E" w14:textId="6D8D613F" w:rsidR="00825D13" w:rsidRDefault="00825D13" w:rsidP="00825D13">
      <w:pPr>
        <w:pStyle w:val="Ingenmellomrom"/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649A571A" wp14:editId="100C5EA2">
            <wp:simplePos x="0" y="0"/>
            <wp:positionH relativeFrom="column">
              <wp:posOffset>3234055</wp:posOffset>
            </wp:positionH>
            <wp:positionV relativeFrom="paragraph">
              <wp:posOffset>153035</wp:posOffset>
            </wp:positionV>
            <wp:extent cx="2933700" cy="2276475"/>
            <wp:effectExtent l="0" t="0" r="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" t="3465" r="8292" b="6011"/>
                    <a:stretch/>
                  </pic:blipFill>
                  <pic:spPr bwMode="auto">
                    <a:xfrm>
                      <a:off x="0" y="0"/>
                      <a:ext cx="2933700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1B1EC" w14:textId="06833F5C" w:rsidR="00825D13" w:rsidRPr="00D37C5C" w:rsidRDefault="0055088F" w:rsidP="0055771F">
      <w:pPr>
        <w:pStyle w:val="Overskrift2"/>
        <w:ind w:left="426" w:hanging="426"/>
      </w:pPr>
      <w:r>
        <w:t xml:space="preserve">A. </w:t>
      </w:r>
      <w:r w:rsidR="0055771F">
        <w:t xml:space="preserve">  </w:t>
      </w:r>
      <w:r w:rsidR="00825D13">
        <w:t>Korte putter (m</w:t>
      </w:r>
      <w:r w:rsidR="00825D13" w:rsidRPr="00D37C5C">
        <w:t>aks 20 poeng)</w:t>
      </w:r>
    </w:p>
    <w:p w14:paraId="531395E2" w14:textId="77777777" w:rsidR="00825D13" w:rsidRDefault="00825D13" w:rsidP="00825D13">
      <w:pPr>
        <w:pStyle w:val="Ingenmellomrom"/>
        <w:ind w:left="426" w:hanging="426"/>
      </w:pPr>
      <w:r>
        <w:t xml:space="preserve">1) </w:t>
      </w:r>
      <w:r>
        <w:tab/>
      </w:r>
      <w:r w:rsidRPr="00045407">
        <w:rPr>
          <w:u w:val="single"/>
        </w:rPr>
        <w:t>Formål</w:t>
      </w:r>
      <w:r>
        <w:t xml:space="preserve">: Vurdere ferdigheter på korte putter. </w:t>
      </w:r>
    </w:p>
    <w:p w14:paraId="3169CF33" w14:textId="72146F6B" w:rsidR="00825D13" w:rsidRDefault="00825D13" w:rsidP="00825D13">
      <w:pPr>
        <w:pStyle w:val="Ingenmellomrom"/>
        <w:ind w:left="426" w:hanging="426"/>
      </w:pPr>
      <w:r>
        <w:t>2)</w:t>
      </w:r>
      <w:r>
        <w:tab/>
      </w:r>
      <w:r w:rsidRPr="00045407">
        <w:rPr>
          <w:u w:val="single"/>
        </w:rPr>
        <w:t>Utstyr</w:t>
      </w:r>
      <w:r>
        <w:t xml:space="preserve">: </w:t>
      </w:r>
      <w:r w:rsidR="00C42035">
        <w:t>P</w:t>
      </w:r>
      <w:r w:rsidR="00C42035" w:rsidRPr="009444C9">
        <w:t>utting green</w:t>
      </w:r>
      <w:r w:rsidRPr="009444C9">
        <w:t xml:space="preserve">, </w:t>
      </w:r>
      <w:r>
        <w:t xml:space="preserve">fem baller, kalk e.l. til oppmerking. </w:t>
      </w:r>
    </w:p>
    <w:p w14:paraId="433EB809" w14:textId="77777777" w:rsidR="00825D13" w:rsidRDefault="00825D13" w:rsidP="00825D13">
      <w:pPr>
        <w:pStyle w:val="Ingenmellomrom"/>
        <w:ind w:left="426" w:hanging="426"/>
      </w:pPr>
      <w:r>
        <w:t xml:space="preserve">3) </w:t>
      </w:r>
      <w:r>
        <w:tab/>
      </w:r>
      <w:r w:rsidRPr="00045407">
        <w:rPr>
          <w:u w:val="single"/>
        </w:rPr>
        <w:t>Beskrivelse:</w:t>
      </w:r>
      <w:r>
        <w:t xml:space="preserve"> Velg en så flat green som mulig. Merk to sirkler rundt hullet, med radius på 0,5 m/1,5 m fra hullet. Spilleren har fem forsøk 2 m fra hullet. </w:t>
      </w:r>
    </w:p>
    <w:p w14:paraId="5827094F" w14:textId="77777777" w:rsidR="00825D13" w:rsidRPr="00045407" w:rsidRDefault="00825D13" w:rsidP="00825D13">
      <w:pPr>
        <w:pStyle w:val="Ingenmellomrom"/>
        <w:rPr>
          <w:u w:val="single"/>
        </w:rPr>
      </w:pPr>
      <w:r>
        <w:t xml:space="preserve">4)     </w:t>
      </w:r>
      <w:r w:rsidRPr="00045407">
        <w:rPr>
          <w:u w:val="single"/>
        </w:rPr>
        <w:t>Poeng</w:t>
      </w:r>
    </w:p>
    <w:p w14:paraId="6C9D05F2" w14:textId="77777777" w:rsidR="00825D13" w:rsidRDefault="00825D13" w:rsidP="00825D13">
      <w:pPr>
        <w:pStyle w:val="Ingenmellomrom"/>
        <w:numPr>
          <w:ilvl w:val="0"/>
          <w:numId w:val="5"/>
        </w:numPr>
        <w:ind w:left="708"/>
      </w:pPr>
      <w:r>
        <w:t>Poeng gis etter hvor ballen stopper, og summen er samlet for fem forsøk.</w:t>
      </w:r>
    </w:p>
    <w:p w14:paraId="5EFA047B" w14:textId="77777777" w:rsidR="00825D13" w:rsidRDefault="00825D13" w:rsidP="00825D13">
      <w:pPr>
        <w:pStyle w:val="Ingenmellomrom"/>
        <w:numPr>
          <w:ilvl w:val="0"/>
          <w:numId w:val="5"/>
        </w:numPr>
        <w:ind w:left="708"/>
      </w:pPr>
      <w:r>
        <w:t xml:space="preserve">1 p for slag hvor ballen treffes (sving/ glipp teller som forsøk, og det gis ikke poeng). </w:t>
      </w:r>
    </w:p>
    <w:p w14:paraId="388ACE5B" w14:textId="77777777" w:rsidR="00825D13" w:rsidRDefault="00825D13" w:rsidP="00825D13">
      <w:pPr>
        <w:pStyle w:val="Ingenmellomrom"/>
        <w:numPr>
          <w:ilvl w:val="0"/>
          <w:numId w:val="5"/>
        </w:numPr>
        <w:ind w:left="708"/>
      </w:pPr>
      <w:r>
        <w:t xml:space="preserve">2 p om ballen stopper på/innenfor 1,5 m. </w:t>
      </w:r>
    </w:p>
    <w:p w14:paraId="401B5393" w14:textId="77777777" w:rsidR="00825D13" w:rsidRDefault="00825D13" w:rsidP="00825D13">
      <w:pPr>
        <w:pStyle w:val="Ingenmellomrom"/>
        <w:numPr>
          <w:ilvl w:val="0"/>
          <w:numId w:val="5"/>
        </w:numPr>
        <w:ind w:left="708"/>
      </w:pPr>
      <w:r>
        <w:t xml:space="preserve">3 p om ballen stopper på/innenfor 0,5 m. </w:t>
      </w:r>
    </w:p>
    <w:p w14:paraId="7361F20F" w14:textId="77777777" w:rsidR="00825D13" w:rsidRDefault="00825D13" w:rsidP="00825D13">
      <w:pPr>
        <w:pStyle w:val="Ingenmellomrom"/>
        <w:numPr>
          <w:ilvl w:val="0"/>
          <w:numId w:val="5"/>
        </w:numPr>
        <w:ind w:left="708"/>
      </w:pPr>
      <w:r>
        <w:t xml:space="preserve">4 p om ballen går i hullet. </w:t>
      </w:r>
    </w:p>
    <w:p w14:paraId="0F902A7B" w14:textId="77777777" w:rsidR="00825D13" w:rsidRDefault="00825D13" w:rsidP="00825D13">
      <w:pPr>
        <w:pStyle w:val="Ingenmellomrom"/>
        <w:ind w:left="426" w:firstLine="282"/>
      </w:pPr>
    </w:p>
    <w:p w14:paraId="28BA5C12" w14:textId="3C7CBFD0" w:rsidR="00825D13" w:rsidRDefault="00825D13" w:rsidP="00825D13">
      <w:pPr>
        <w:pStyle w:val="Ingenmellomrom"/>
        <w:ind w:left="426" w:firstLine="282"/>
      </w:pPr>
      <w:r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45972CB1" wp14:editId="539A52D9">
            <wp:simplePos x="0" y="0"/>
            <wp:positionH relativeFrom="column">
              <wp:posOffset>3100705</wp:posOffset>
            </wp:positionH>
            <wp:positionV relativeFrom="paragraph">
              <wp:posOffset>11430</wp:posOffset>
            </wp:positionV>
            <wp:extent cx="3019425" cy="3248025"/>
            <wp:effectExtent l="0" t="0" r="9525" b="952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" r="5864"/>
                    <a:stretch/>
                  </pic:blipFill>
                  <pic:spPr bwMode="auto">
                    <a:xfrm>
                      <a:off x="0" y="0"/>
                      <a:ext cx="3019425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AD889" w14:textId="77777777" w:rsidR="00825D13" w:rsidRPr="00303525" w:rsidRDefault="00825D13" w:rsidP="0055771F">
      <w:pPr>
        <w:pStyle w:val="Overskrift2"/>
        <w:ind w:left="426" w:hanging="426"/>
      </w:pPr>
      <w:r w:rsidRPr="00303525">
        <w:t xml:space="preserve">B. </w:t>
      </w:r>
      <w:r>
        <w:tab/>
      </w:r>
      <w:r w:rsidRPr="00303525">
        <w:t>Lange putter (maks 20 poeng)</w:t>
      </w:r>
    </w:p>
    <w:p w14:paraId="6E01C9DF" w14:textId="77777777" w:rsidR="00825D13" w:rsidRDefault="00825D13" w:rsidP="00825D13">
      <w:pPr>
        <w:pStyle w:val="Ingenmellomrom"/>
        <w:ind w:left="426" w:hanging="426"/>
      </w:pPr>
      <w:r>
        <w:t xml:space="preserve">1) </w:t>
      </w:r>
      <w:r>
        <w:tab/>
      </w:r>
      <w:r w:rsidRPr="00045407">
        <w:rPr>
          <w:u w:val="single"/>
        </w:rPr>
        <w:t>Formål:</w:t>
      </w:r>
      <w:r>
        <w:t xml:space="preserve"> Vurdere ferdigheter på lange putter. </w:t>
      </w:r>
    </w:p>
    <w:p w14:paraId="55AA6280" w14:textId="6443CEBA" w:rsidR="00825D13" w:rsidRDefault="00825D13" w:rsidP="00825D13">
      <w:pPr>
        <w:pStyle w:val="Ingenmellomrom"/>
        <w:ind w:left="426" w:hanging="426"/>
      </w:pPr>
      <w:r>
        <w:t>2)</w:t>
      </w:r>
      <w:r>
        <w:tab/>
      </w:r>
      <w:r w:rsidRPr="00045407">
        <w:rPr>
          <w:u w:val="single"/>
        </w:rPr>
        <w:t>Utstyr</w:t>
      </w:r>
      <w:r>
        <w:t xml:space="preserve">: </w:t>
      </w:r>
      <w:r w:rsidR="00C42035">
        <w:t>Putting</w:t>
      </w:r>
      <w:r w:rsidR="00C42035" w:rsidRPr="009444C9">
        <w:t xml:space="preserve"> green</w:t>
      </w:r>
      <w:r w:rsidRPr="009444C9">
        <w:t xml:space="preserve">, </w:t>
      </w:r>
      <w:r>
        <w:t xml:space="preserve">fem baller, kalk e.l. til oppmerking. </w:t>
      </w:r>
    </w:p>
    <w:p w14:paraId="0491B753" w14:textId="77777777" w:rsidR="00825D13" w:rsidRDefault="00825D13" w:rsidP="00825D13">
      <w:pPr>
        <w:pStyle w:val="Ingenmellomrom"/>
        <w:ind w:left="426" w:hanging="426"/>
      </w:pPr>
      <w:r>
        <w:t xml:space="preserve">3) </w:t>
      </w:r>
      <w:r>
        <w:tab/>
      </w:r>
      <w:r w:rsidRPr="00045407">
        <w:rPr>
          <w:u w:val="single"/>
        </w:rPr>
        <w:t>Beskrivelse</w:t>
      </w:r>
      <w:r>
        <w:t xml:space="preserve">: Velg en så flat green som mulig (putt evt. oppover). Merk to sirkler rundt hullet, med radius 0,5 m/1,5 m fra hullet. Spilleren har fem forsøk 8 m fra hullet. </w:t>
      </w:r>
    </w:p>
    <w:p w14:paraId="65329110" w14:textId="77777777" w:rsidR="00825D13" w:rsidRDefault="00825D13" w:rsidP="00825D13">
      <w:pPr>
        <w:pStyle w:val="Ingenmellomrom"/>
        <w:ind w:left="426" w:hanging="426"/>
      </w:pPr>
      <w:r>
        <w:t xml:space="preserve">4) </w:t>
      </w:r>
      <w:r>
        <w:tab/>
      </w:r>
      <w:r w:rsidRPr="00045407">
        <w:rPr>
          <w:u w:val="single"/>
        </w:rPr>
        <w:t>Poeng</w:t>
      </w:r>
    </w:p>
    <w:p w14:paraId="5FF40F91" w14:textId="77777777" w:rsidR="00825D13" w:rsidRDefault="00825D13" w:rsidP="00825D13">
      <w:pPr>
        <w:pStyle w:val="Ingenmellomrom"/>
        <w:numPr>
          <w:ilvl w:val="0"/>
          <w:numId w:val="5"/>
        </w:numPr>
        <w:ind w:left="851"/>
      </w:pPr>
      <w:r>
        <w:t>Poeng gis etter hvor ballen stopper, og summen er samlet for fem forsøk.</w:t>
      </w:r>
    </w:p>
    <w:p w14:paraId="31061813" w14:textId="77777777" w:rsidR="00825D13" w:rsidRDefault="00825D13" w:rsidP="00825D13">
      <w:pPr>
        <w:pStyle w:val="Ingenmellomrom"/>
        <w:numPr>
          <w:ilvl w:val="0"/>
          <w:numId w:val="5"/>
        </w:numPr>
        <w:ind w:left="851"/>
      </w:pPr>
      <w:r>
        <w:t xml:space="preserve">1 p for slag hvor ballen treffes (sving/ glipp teller som forsøk, og det gis ikke poeng). </w:t>
      </w:r>
    </w:p>
    <w:p w14:paraId="51D6680B" w14:textId="77777777" w:rsidR="00825D13" w:rsidRDefault="00825D13" w:rsidP="00825D13">
      <w:pPr>
        <w:pStyle w:val="Ingenmellomrom"/>
        <w:numPr>
          <w:ilvl w:val="0"/>
          <w:numId w:val="5"/>
        </w:numPr>
        <w:ind w:left="851"/>
      </w:pPr>
      <w:r>
        <w:t xml:space="preserve">2 p om ballen stopper på/innenfor 1,5 m. </w:t>
      </w:r>
    </w:p>
    <w:p w14:paraId="2962515A" w14:textId="77777777" w:rsidR="00825D13" w:rsidRDefault="00825D13" w:rsidP="00825D13">
      <w:pPr>
        <w:pStyle w:val="Ingenmellomrom"/>
        <w:numPr>
          <w:ilvl w:val="0"/>
          <w:numId w:val="5"/>
        </w:numPr>
        <w:ind w:left="851"/>
      </w:pPr>
      <w:r>
        <w:t xml:space="preserve">3 p om ballen stopper på/innenfor 0,5 m. </w:t>
      </w:r>
    </w:p>
    <w:p w14:paraId="3BD7BDFD" w14:textId="77777777" w:rsidR="00825D13" w:rsidRDefault="00825D13" w:rsidP="00825D13">
      <w:pPr>
        <w:pStyle w:val="Ingenmellomrom"/>
        <w:numPr>
          <w:ilvl w:val="0"/>
          <w:numId w:val="5"/>
        </w:numPr>
        <w:ind w:left="851"/>
      </w:pPr>
      <w:r>
        <w:t>4 p om ballen går i hullet.</w:t>
      </w:r>
    </w:p>
    <w:p w14:paraId="5EA07A03" w14:textId="77777777" w:rsidR="00825D13" w:rsidRDefault="00825D13" w:rsidP="00825D13">
      <w:pPr>
        <w:pStyle w:val="Ingenmellomrom"/>
        <w:ind w:left="851"/>
      </w:pPr>
      <w:r>
        <w:t xml:space="preserve"> </w:t>
      </w:r>
    </w:p>
    <w:p w14:paraId="4D759C88" w14:textId="77777777" w:rsidR="00825D13" w:rsidRPr="0055771F" w:rsidRDefault="00825D13" w:rsidP="0055771F">
      <w:pPr>
        <w:pStyle w:val="Overskrift2"/>
        <w:ind w:left="426" w:hanging="426"/>
      </w:pPr>
      <w:r w:rsidRPr="0055771F">
        <w:rPr>
          <w:noProof/>
          <w:lang w:eastAsia="nb-NO"/>
        </w:rPr>
        <w:lastRenderedPageBreak/>
        <w:drawing>
          <wp:anchor distT="0" distB="0" distL="114300" distR="114300" simplePos="0" relativeHeight="251664384" behindDoc="0" locked="0" layoutInCell="1" allowOverlap="1" wp14:anchorId="626932C9" wp14:editId="78CE2EB2">
            <wp:simplePos x="0" y="0"/>
            <wp:positionH relativeFrom="column">
              <wp:posOffset>2919730</wp:posOffset>
            </wp:positionH>
            <wp:positionV relativeFrom="paragraph">
              <wp:posOffset>5080</wp:posOffset>
            </wp:positionV>
            <wp:extent cx="3177540" cy="3009900"/>
            <wp:effectExtent l="0" t="0" r="381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4" r="-1"/>
                    <a:stretch/>
                  </pic:blipFill>
                  <pic:spPr bwMode="auto">
                    <a:xfrm>
                      <a:off x="0" y="0"/>
                      <a:ext cx="3177540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71F">
        <w:t xml:space="preserve">C. </w:t>
      </w:r>
      <w:r w:rsidRPr="0055771F">
        <w:tab/>
        <w:t>Chip (maks 20 poeng)</w:t>
      </w:r>
    </w:p>
    <w:p w14:paraId="3402E646" w14:textId="77777777" w:rsidR="00825D13" w:rsidRDefault="00825D13" w:rsidP="00825D13">
      <w:pPr>
        <w:pStyle w:val="Ingenmellomrom"/>
        <w:ind w:left="426" w:hanging="426"/>
      </w:pPr>
      <w:r>
        <w:t xml:space="preserve">1) </w:t>
      </w:r>
      <w:r>
        <w:tab/>
      </w:r>
      <w:r w:rsidRPr="00045407">
        <w:rPr>
          <w:u w:val="single"/>
        </w:rPr>
        <w:t>Formål</w:t>
      </w:r>
      <w:r>
        <w:t xml:space="preserve">: Vurdere chippeferdigheter 14 m fra hullet. Wood/putter skal ikke brukes. </w:t>
      </w:r>
    </w:p>
    <w:p w14:paraId="6E48CF3D" w14:textId="551AAB7D" w:rsidR="00825D13" w:rsidRDefault="00825D13" w:rsidP="00825D13">
      <w:pPr>
        <w:pStyle w:val="Ingenmellomrom"/>
        <w:ind w:left="426" w:hanging="426"/>
      </w:pPr>
      <w:r>
        <w:t xml:space="preserve">2) </w:t>
      </w:r>
      <w:r>
        <w:tab/>
      </w:r>
      <w:r w:rsidRPr="00045407">
        <w:rPr>
          <w:u w:val="single"/>
        </w:rPr>
        <w:t>Utstyr</w:t>
      </w:r>
      <w:r>
        <w:t xml:space="preserve">: 5 baller pr spiller, </w:t>
      </w:r>
      <w:r w:rsidR="004503B3">
        <w:t>putting green</w:t>
      </w:r>
      <w:r>
        <w:t>, flagg.</w:t>
      </w:r>
    </w:p>
    <w:p w14:paraId="7A433FC2" w14:textId="70D84F45" w:rsidR="00825D13" w:rsidRDefault="00825D13" w:rsidP="00825D13">
      <w:pPr>
        <w:pStyle w:val="Ingenmellomrom"/>
        <w:ind w:left="426" w:hanging="426"/>
      </w:pPr>
      <w:r>
        <w:t xml:space="preserve">3)     </w:t>
      </w:r>
      <w:r w:rsidRPr="00045407">
        <w:rPr>
          <w:u w:val="single"/>
        </w:rPr>
        <w:t>Beskrivelse</w:t>
      </w:r>
      <w:r>
        <w:rPr>
          <w:u w:val="single"/>
        </w:rPr>
        <w:t>:</w:t>
      </w:r>
      <w:r w:rsidRPr="008665E0">
        <w:t xml:space="preserve"> M</w:t>
      </w:r>
      <w:r>
        <w:t>e</w:t>
      </w:r>
      <w:r w:rsidRPr="008665E0">
        <w:t>rk et 3x3 chippeområdet</w:t>
      </w:r>
      <w:r>
        <w:t xml:space="preserve"> 14 m fra hullet, </w:t>
      </w:r>
      <w:r w:rsidR="000B132F">
        <w:t>ca.</w:t>
      </w:r>
      <w:r>
        <w:t xml:space="preserve"> 2 m fra kanten av greenen. To sirkler merkes rundt hullet med radius på 3 m/6 m. Spilleren skal chippe ballen mot hullet, med mål om å få den så nær som mulig. </w:t>
      </w:r>
    </w:p>
    <w:p w14:paraId="00F1E533" w14:textId="77777777" w:rsidR="00825D13" w:rsidRDefault="00825D13" w:rsidP="00825D13">
      <w:pPr>
        <w:pStyle w:val="Ingenmellomrom"/>
        <w:ind w:left="426" w:hanging="426"/>
      </w:pPr>
      <w:r>
        <w:t xml:space="preserve">4) </w:t>
      </w:r>
      <w:r>
        <w:tab/>
      </w:r>
      <w:r w:rsidRPr="00624AA6">
        <w:rPr>
          <w:u w:val="single"/>
        </w:rPr>
        <w:t>Poeng</w:t>
      </w:r>
    </w:p>
    <w:p w14:paraId="5AF28268" w14:textId="6FDEF300" w:rsidR="00825D13" w:rsidRDefault="00825D13" w:rsidP="00825D13">
      <w:pPr>
        <w:pStyle w:val="Ingenmellomrom"/>
        <w:numPr>
          <w:ilvl w:val="0"/>
          <w:numId w:val="6"/>
        </w:numPr>
      </w:pPr>
      <w:r>
        <w:t>Det gis fem forsøke. Poeng gis etter hvor ballen stopper.  Summen er samlet for fem forsøk</w:t>
      </w:r>
      <w:r w:rsidR="00DC76FC">
        <w:t>.</w:t>
      </w:r>
    </w:p>
    <w:p w14:paraId="2481C86B" w14:textId="77777777" w:rsidR="00825D13" w:rsidRDefault="00825D13" w:rsidP="00825D13">
      <w:pPr>
        <w:pStyle w:val="Ingenmellomrom"/>
        <w:numPr>
          <w:ilvl w:val="0"/>
          <w:numId w:val="6"/>
        </w:numPr>
      </w:pPr>
      <w:r>
        <w:t xml:space="preserve">1 p for slag hvor ballen treffes (sving/ glipp teller som forsøk, og det gis ikke poeng). </w:t>
      </w:r>
    </w:p>
    <w:p w14:paraId="21F280BF" w14:textId="77777777" w:rsidR="00825D13" w:rsidRDefault="00825D13" w:rsidP="00825D13">
      <w:pPr>
        <w:pStyle w:val="Ingenmellomrom"/>
        <w:numPr>
          <w:ilvl w:val="0"/>
          <w:numId w:val="6"/>
        </w:numPr>
      </w:pPr>
      <w:r>
        <w:t xml:space="preserve">2 p om ballen stopper inne i 6 m sirkelen. </w:t>
      </w:r>
    </w:p>
    <w:p w14:paraId="6F41EAFD" w14:textId="77777777" w:rsidR="00825D13" w:rsidRDefault="00825D13" w:rsidP="00825D13">
      <w:pPr>
        <w:pStyle w:val="Ingenmellomrom"/>
        <w:numPr>
          <w:ilvl w:val="0"/>
          <w:numId w:val="6"/>
        </w:numPr>
      </w:pPr>
      <w:r>
        <w:t xml:space="preserve">3 p om ballen stopper inne i 3 m sirkelen. </w:t>
      </w:r>
    </w:p>
    <w:p w14:paraId="4EE0D050" w14:textId="77777777" w:rsidR="00825D13" w:rsidRDefault="00825D13" w:rsidP="00825D13">
      <w:pPr>
        <w:pStyle w:val="Ingenmellomrom"/>
        <w:numPr>
          <w:ilvl w:val="0"/>
          <w:numId w:val="6"/>
        </w:numPr>
      </w:pPr>
      <w:r>
        <w:t>4 p om ballen går i hullet.</w:t>
      </w:r>
    </w:p>
    <w:p w14:paraId="3D56E335" w14:textId="0436640F" w:rsidR="00825D13" w:rsidRDefault="00825D13" w:rsidP="00825D13">
      <w:pPr>
        <w:pStyle w:val="Ingenmellomrom"/>
      </w:pPr>
    </w:p>
    <w:p w14:paraId="35A94773" w14:textId="77777777" w:rsidR="009351A9" w:rsidRDefault="009351A9" w:rsidP="00825D13">
      <w:pPr>
        <w:pStyle w:val="Ingenmellomrom"/>
      </w:pPr>
    </w:p>
    <w:p w14:paraId="495744F1" w14:textId="77777777" w:rsidR="00825D13" w:rsidRPr="0055771F" w:rsidRDefault="00825D13" w:rsidP="0055771F">
      <w:pPr>
        <w:pStyle w:val="Overskrift2"/>
        <w:ind w:left="426" w:hanging="426"/>
      </w:pPr>
      <w:r w:rsidRPr="0055771F">
        <w:t xml:space="preserve">D. </w:t>
      </w:r>
      <w:r w:rsidRPr="0055771F">
        <w:tab/>
        <w:t>Pitch (maks 20 poeng)</w:t>
      </w:r>
    </w:p>
    <w:p w14:paraId="33FC9F7A" w14:textId="7BA870EC" w:rsidR="00825D13" w:rsidRDefault="009351A9" w:rsidP="00825D13">
      <w:pPr>
        <w:pStyle w:val="Ingenmellomrom"/>
        <w:ind w:left="426" w:hanging="426"/>
      </w:pPr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18E24F2A" wp14:editId="1B808F2A">
            <wp:simplePos x="0" y="0"/>
            <wp:positionH relativeFrom="margin">
              <wp:posOffset>2379345</wp:posOffset>
            </wp:positionH>
            <wp:positionV relativeFrom="paragraph">
              <wp:posOffset>14605</wp:posOffset>
            </wp:positionV>
            <wp:extent cx="3700780" cy="1400175"/>
            <wp:effectExtent l="0" t="0" r="0" b="952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" r="2972"/>
                    <a:stretch/>
                  </pic:blipFill>
                  <pic:spPr bwMode="auto">
                    <a:xfrm>
                      <a:off x="0" y="0"/>
                      <a:ext cx="370078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D13">
        <w:t xml:space="preserve">1) </w:t>
      </w:r>
      <w:r w:rsidR="00825D13">
        <w:tab/>
      </w:r>
      <w:r w:rsidR="00825D13" w:rsidRPr="00D43913">
        <w:rPr>
          <w:u w:val="single"/>
        </w:rPr>
        <w:t>Formå</w:t>
      </w:r>
      <w:r w:rsidR="00825D13">
        <w:t xml:space="preserve">l: Vurdere evne til å slå kontrollerte slag i luften til et definert målområdet. </w:t>
      </w:r>
    </w:p>
    <w:p w14:paraId="7D7EE18F" w14:textId="7831B8F7" w:rsidR="00825D13" w:rsidRDefault="00825D13" w:rsidP="00825D13">
      <w:pPr>
        <w:pStyle w:val="Ingenmellomrom"/>
        <w:ind w:left="426" w:hanging="426"/>
      </w:pPr>
      <w:r>
        <w:t xml:space="preserve">2) </w:t>
      </w:r>
      <w:r>
        <w:tab/>
      </w:r>
      <w:r w:rsidRPr="00D43913">
        <w:rPr>
          <w:u w:val="single"/>
        </w:rPr>
        <w:t>Utstyr:</w:t>
      </w:r>
      <w:r>
        <w:t xml:space="preserve"> 5 baller pr spiller, markert slag-/målområdet, flagg, utslagsmatte, nett e.l. som er 1 m høyt og 5 m bredt, stenger til å støtte opp nettet.</w:t>
      </w:r>
    </w:p>
    <w:p w14:paraId="07A02DC7" w14:textId="105DEED2" w:rsidR="00825D13" w:rsidRDefault="009351A9" w:rsidP="00825D13">
      <w:pPr>
        <w:pStyle w:val="Ingenmellomrom"/>
        <w:ind w:left="426" w:hanging="426"/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1DD49EF" wp14:editId="25DAD666">
                <wp:simplePos x="0" y="0"/>
                <wp:positionH relativeFrom="margin">
                  <wp:posOffset>2420620</wp:posOffset>
                </wp:positionH>
                <wp:positionV relativeFrom="paragraph">
                  <wp:posOffset>29210</wp:posOffset>
                </wp:positionV>
                <wp:extent cx="3743325" cy="409575"/>
                <wp:effectExtent l="0" t="0" r="9525" b="9525"/>
                <wp:wrapTight wrapText="bothSides">
                  <wp:wrapPolygon edited="0">
                    <wp:start x="0" y="0"/>
                    <wp:lineTo x="0" y="21098"/>
                    <wp:lineTo x="21545" y="21098"/>
                    <wp:lineTo x="21545" y="0"/>
                    <wp:lineTo x="0" y="0"/>
                  </wp:wrapPolygon>
                </wp:wrapTight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C9143" w14:textId="77777777" w:rsidR="00D16FD4" w:rsidRPr="00D43913" w:rsidRDefault="00D16FD4" w:rsidP="00825D13">
                            <w:pPr>
                              <w:pStyle w:val="Ingenmellomrom"/>
                              <w:rPr>
                                <w:sz w:val="20"/>
                              </w:rPr>
                            </w:pPr>
                            <w:r w:rsidRPr="00D43913">
                              <w:rPr>
                                <w:sz w:val="20"/>
                              </w:rPr>
                              <w:t>Me</w:t>
                            </w:r>
                            <w:r>
                              <w:rPr>
                                <w:sz w:val="20"/>
                              </w:rPr>
                              <w:t xml:space="preserve">rk: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Pr="00D43913">
                              <w:rPr>
                                <w:sz w:val="20"/>
                              </w:rPr>
                              <w:t>itching</w:t>
                            </w:r>
                            <w:proofErr w:type="spellEnd"/>
                            <w:r w:rsidRPr="00D43913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bør </w:t>
                            </w:r>
                            <w:r w:rsidRPr="00D43913">
                              <w:rPr>
                                <w:sz w:val="20"/>
                              </w:rPr>
                              <w:t>legges til et</w:t>
                            </w:r>
                            <w:r>
                              <w:rPr>
                                <w:sz w:val="20"/>
                              </w:rPr>
                              <w:t xml:space="preserve"> avgrenset område som </w:t>
                            </w:r>
                            <w:r w:rsidRPr="00D43913">
                              <w:rPr>
                                <w:sz w:val="20"/>
                              </w:rPr>
                              <w:t>driving range. Om annet område brukes må dette merkes</w:t>
                            </w:r>
                            <w:r>
                              <w:rPr>
                                <w:sz w:val="20"/>
                              </w:rPr>
                              <w:t>/ avgrenses</w:t>
                            </w:r>
                            <w:r w:rsidRPr="00D43913">
                              <w:rPr>
                                <w:sz w:val="20"/>
                              </w:rPr>
                              <w:t xml:space="preserve"> tydelig. </w:t>
                            </w:r>
                          </w:p>
                          <w:p w14:paraId="2C7D935A" w14:textId="77777777" w:rsidR="00D16FD4" w:rsidRPr="00D43913" w:rsidRDefault="00D16FD4" w:rsidP="00825D1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1DD49E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90.6pt;margin-top:2.3pt;width:294.75pt;height:32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" stroked="f">
                <v:textbox>
                  <w:txbxContent>
                    <w:p w14:paraId="579C9143" w14:textId="77777777" w:rsidR="00D16FD4" w:rsidRPr="00D43913" w:rsidRDefault="00D16FD4" w:rsidP="00825D13">
                      <w:pPr>
                        <w:pStyle w:val="Ingenmellomrom"/>
                        <w:rPr>
                          <w:sz w:val="20"/>
                        </w:rPr>
                      </w:pPr>
                      <w:r w:rsidRPr="00D43913">
                        <w:rPr>
                          <w:sz w:val="20"/>
                        </w:rPr>
                        <w:t>Me</w:t>
                      </w:r>
                      <w:r>
                        <w:rPr>
                          <w:sz w:val="20"/>
                        </w:rPr>
                        <w:t xml:space="preserve">rk: </w:t>
                      </w:r>
                      <w:proofErr w:type="spellStart"/>
                      <w:r>
                        <w:rPr>
                          <w:sz w:val="20"/>
                        </w:rPr>
                        <w:t>P</w:t>
                      </w:r>
                      <w:r w:rsidRPr="00D43913">
                        <w:rPr>
                          <w:sz w:val="20"/>
                        </w:rPr>
                        <w:t>itching</w:t>
                      </w:r>
                      <w:proofErr w:type="spellEnd"/>
                      <w:r w:rsidRPr="00D43913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bør </w:t>
                      </w:r>
                      <w:r w:rsidRPr="00D43913">
                        <w:rPr>
                          <w:sz w:val="20"/>
                        </w:rPr>
                        <w:t>legges til et</w:t>
                      </w:r>
                      <w:r>
                        <w:rPr>
                          <w:sz w:val="20"/>
                        </w:rPr>
                        <w:t xml:space="preserve"> avgrenset område som </w:t>
                      </w:r>
                      <w:r w:rsidRPr="00D43913">
                        <w:rPr>
                          <w:sz w:val="20"/>
                        </w:rPr>
                        <w:t>driving range. Om annet område brukes må dette merkes</w:t>
                      </w:r>
                      <w:r>
                        <w:rPr>
                          <w:sz w:val="20"/>
                        </w:rPr>
                        <w:t>/ avgrenses</w:t>
                      </w:r>
                      <w:r w:rsidRPr="00D43913">
                        <w:rPr>
                          <w:sz w:val="20"/>
                        </w:rPr>
                        <w:t xml:space="preserve"> tydelig. </w:t>
                      </w:r>
                    </w:p>
                    <w:p w14:paraId="2C7D935A" w14:textId="77777777" w:rsidR="00D16FD4" w:rsidRPr="00D43913" w:rsidRDefault="00D16FD4" w:rsidP="00825D1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25D13">
        <w:t xml:space="preserve">3) </w:t>
      </w:r>
      <w:r w:rsidR="00825D13">
        <w:tab/>
      </w:r>
      <w:r w:rsidR="00825D13" w:rsidRPr="00E637A8">
        <w:rPr>
          <w:u w:val="single"/>
        </w:rPr>
        <w:t>Beskrivelse</w:t>
      </w:r>
      <w:r w:rsidR="00825D13">
        <w:t>: Målområdet skal være en sirkel med 6 m radius. Fra slagområdet til nett skal det være 5 m, og fra nett til målområdet 5 m.</w:t>
      </w:r>
    </w:p>
    <w:p w14:paraId="2708E477" w14:textId="77777777" w:rsidR="00825D13" w:rsidRDefault="00825D13" w:rsidP="00825D13">
      <w:pPr>
        <w:pStyle w:val="Ingenmellomrom"/>
        <w:ind w:left="426" w:hanging="426"/>
      </w:pPr>
      <w:r>
        <w:t xml:space="preserve">4) </w:t>
      </w:r>
      <w:r>
        <w:tab/>
      </w:r>
      <w:r w:rsidRPr="00E637A8">
        <w:rPr>
          <w:u w:val="single"/>
        </w:rPr>
        <w:t>Poeng</w:t>
      </w:r>
    </w:p>
    <w:p w14:paraId="1B317369" w14:textId="5993A641" w:rsidR="00825D13" w:rsidRDefault="00825D13" w:rsidP="00825D13">
      <w:pPr>
        <w:pStyle w:val="Ingenmellomrom"/>
        <w:numPr>
          <w:ilvl w:val="0"/>
          <w:numId w:val="6"/>
        </w:numPr>
      </w:pPr>
      <w:r>
        <w:t>Det er fem forsøke. Poeng gis etter hvor ballen lander. Summen gjelder fem forsøk samlet.</w:t>
      </w:r>
    </w:p>
    <w:p w14:paraId="5325563D" w14:textId="77777777" w:rsidR="00825D13" w:rsidRDefault="00825D13" w:rsidP="00825D13">
      <w:pPr>
        <w:pStyle w:val="Ingenmellomrom"/>
        <w:numPr>
          <w:ilvl w:val="0"/>
          <w:numId w:val="6"/>
        </w:numPr>
      </w:pPr>
      <w:r>
        <w:t xml:space="preserve">1 p for slag hvor ballen treffes (sving/glipp teller som forsøk, og det gis ikke poeng). </w:t>
      </w:r>
    </w:p>
    <w:p w14:paraId="5A6A4CDB" w14:textId="77777777" w:rsidR="00825D13" w:rsidRDefault="00825D13" w:rsidP="00825D13">
      <w:pPr>
        <w:pStyle w:val="Ingenmellomrom"/>
        <w:numPr>
          <w:ilvl w:val="0"/>
          <w:numId w:val="6"/>
        </w:numPr>
      </w:pPr>
      <w:r>
        <w:t xml:space="preserve">2 p om ballen går over nettet og mellom stolpene. </w:t>
      </w:r>
    </w:p>
    <w:p w14:paraId="3B136093" w14:textId="77777777" w:rsidR="00825D13" w:rsidRDefault="00825D13" w:rsidP="00825D13">
      <w:pPr>
        <w:pStyle w:val="Ingenmellomrom"/>
        <w:numPr>
          <w:ilvl w:val="0"/>
          <w:numId w:val="6"/>
        </w:numPr>
      </w:pPr>
      <w:r>
        <w:t>3 p om ballen lander inne i 12 m sirkelen og ruller ut, eller om ballen lander utenfor 12 m sirkelen og stopper inne i sirkelen.</w:t>
      </w:r>
    </w:p>
    <w:p w14:paraId="716CBA45" w14:textId="77777777" w:rsidR="00825D13" w:rsidRDefault="00825D13" w:rsidP="00825D13">
      <w:pPr>
        <w:pStyle w:val="Ingenmellomrom"/>
        <w:numPr>
          <w:ilvl w:val="0"/>
          <w:numId w:val="6"/>
        </w:numPr>
      </w:pPr>
      <w:r>
        <w:t>4 p om hvis ballen lander inne i 12 m sirkel og blir liggende inne i sirkelen.</w:t>
      </w:r>
    </w:p>
    <w:p w14:paraId="7332E538" w14:textId="77777777" w:rsidR="00825D13" w:rsidRDefault="00825D13" w:rsidP="00825D13">
      <w:pPr>
        <w:pStyle w:val="Ingenmellomrom"/>
      </w:pPr>
      <w:r>
        <w:br/>
      </w:r>
    </w:p>
    <w:p w14:paraId="029094CD" w14:textId="77777777" w:rsidR="00825D13" w:rsidRDefault="00825D13" w:rsidP="00825D13">
      <w:pPr>
        <w:ind w:left="426" w:hanging="426"/>
      </w:pPr>
    </w:p>
    <w:p w14:paraId="7FA92EE5" w14:textId="77777777" w:rsidR="00825D13" w:rsidRPr="002A59DD" w:rsidRDefault="00825D13" w:rsidP="0055771F">
      <w:pPr>
        <w:pStyle w:val="Overskrift2"/>
        <w:ind w:left="426" w:hanging="426"/>
        <w:rPr>
          <w:b/>
        </w:rPr>
      </w:pPr>
      <w:r>
        <w:br w:type="page"/>
      </w:r>
      <w:r w:rsidRPr="0055771F">
        <w:lastRenderedPageBreak/>
        <w:t xml:space="preserve">E. </w:t>
      </w:r>
      <w:r w:rsidRPr="0055771F">
        <w:tab/>
        <w:t>Bunkerslag (maks 20 poeng)</w:t>
      </w:r>
      <w:r>
        <w:rPr>
          <w:b/>
        </w:rPr>
        <w:t xml:space="preserve"> </w:t>
      </w:r>
    </w:p>
    <w:p w14:paraId="187910C4" w14:textId="77777777" w:rsidR="00825D13" w:rsidRDefault="00825D13" w:rsidP="00825D13">
      <w:pPr>
        <w:pStyle w:val="Ingenmellomrom"/>
        <w:ind w:left="426" w:hanging="426"/>
      </w:pPr>
      <w:r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527115E5" wp14:editId="5761C822">
            <wp:simplePos x="0" y="0"/>
            <wp:positionH relativeFrom="column">
              <wp:posOffset>2346325</wp:posOffset>
            </wp:positionH>
            <wp:positionV relativeFrom="paragraph">
              <wp:posOffset>5715</wp:posOffset>
            </wp:positionV>
            <wp:extent cx="3642360" cy="1285875"/>
            <wp:effectExtent l="0" t="0" r="0" b="9525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1)  </w:t>
      </w:r>
      <w:r>
        <w:tab/>
      </w:r>
      <w:r w:rsidRPr="00BA7898">
        <w:rPr>
          <w:u w:val="single"/>
        </w:rPr>
        <w:t>Formål:</w:t>
      </w:r>
      <w:r>
        <w:t xml:space="preserve"> Vurdere evne til å slå kontrollert slag fra bunker til et definert målområdet.</w:t>
      </w:r>
    </w:p>
    <w:p w14:paraId="7784E646" w14:textId="77777777" w:rsidR="00825D13" w:rsidRDefault="00825D13" w:rsidP="00825D13">
      <w:pPr>
        <w:pStyle w:val="Ingenmellomrom"/>
        <w:ind w:left="426" w:hanging="426"/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D47A74D" wp14:editId="12651E8E">
                <wp:simplePos x="0" y="0"/>
                <wp:positionH relativeFrom="margin">
                  <wp:posOffset>2647950</wp:posOffset>
                </wp:positionH>
                <wp:positionV relativeFrom="paragraph">
                  <wp:posOffset>784860</wp:posOffset>
                </wp:positionV>
                <wp:extent cx="3162300" cy="581025"/>
                <wp:effectExtent l="0" t="0" r="0" b="9525"/>
                <wp:wrapSquare wrapText="bothSides"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67ED2" w14:textId="77777777" w:rsidR="00D16FD4" w:rsidRPr="00BA7898" w:rsidRDefault="00D16FD4" w:rsidP="00825D13">
                            <w:pPr>
                              <w:pStyle w:val="Ingenmellomrom"/>
                              <w:rPr>
                                <w:sz w:val="20"/>
                              </w:rPr>
                            </w:pPr>
                            <w:r w:rsidRPr="00BA7898">
                              <w:rPr>
                                <w:sz w:val="20"/>
                              </w:rPr>
                              <w:t>Me</w:t>
                            </w:r>
                            <w:r>
                              <w:rPr>
                                <w:sz w:val="20"/>
                              </w:rPr>
                              <w:t xml:space="preserve">rk: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Pr="00BA7898">
                              <w:rPr>
                                <w:sz w:val="20"/>
                              </w:rPr>
                              <w:t>itching</w:t>
                            </w:r>
                            <w:proofErr w:type="spellEnd"/>
                            <w:r w:rsidRPr="00BA7898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bør </w:t>
                            </w:r>
                            <w:r w:rsidRPr="00BA7898">
                              <w:rPr>
                                <w:sz w:val="20"/>
                              </w:rPr>
                              <w:t xml:space="preserve">legges til et </w:t>
                            </w:r>
                            <w:r>
                              <w:rPr>
                                <w:sz w:val="20"/>
                              </w:rPr>
                              <w:t>av</w:t>
                            </w:r>
                            <w:r w:rsidRPr="00BA7898">
                              <w:rPr>
                                <w:sz w:val="20"/>
                              </w:rPr>
                              <w:t>grenset område som</w:t>
                            </w:r>
                            <w:r>
                              <w:rPr>
                                <w:sz w:val="20"/>
                              </w:rPr>
                              <w:t xml:space="preserve"> f. eks</w:t>
                            </w:r>
                            <w:r w:rsidRPr="00BA7898">
                              <w:rPr>
                                <w:sz w:val="20"/>
                              </w:rPr>
                              <w:t xml:space="preserve"> driving range. Om annet område brukes, må dette merkes</w:t>
                            </w:r>
                            <w:r>
                              <w:rPr>
                                <w:sz w:val="20"/>
                              </w:rPr>
                              <w:t>/avgrenset</w:t>
                            </w:r>
                            <w:r w:rsidRPr="00BA7898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7E9C1760" w14:textId="77777777" w:rsidR="00D16FD4" w:rsidRPr="00BA7898" w:rsidRDefault="00D16FD4" w:rsidP="00825D1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D47A74D" id="_x0000_s1027" type="#_x0000_t202" style="position:absolute;left:0;text-align:left;margin-left:208.5pt;margin-top:61.8pt;width:249pt;height:4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" stroked="f">
                <v:textbox>
                  <w:txbxContent>
                    <w:p w14:paraId="2DE67ED2" w14:textId="77777777" w:rsidR="00D16FD4" w:rsidRPr="00BA7898" w:rsidRDefault="00D16FD4" w:rsidP="00825D13">
                      <w:pPr>
                        <w:pStyle w:val="Ingenmellomrom"/>
                        <w:rPr>
                          <w:sz w:val="20"/>
                        </w:rPr>
                      </w:pPr>
                      <w:r w:rsidRPr="00BA7898">
                        <w:rPr>
                          <w:sz w:val="20"/>
                        </w:rPr>
                        <w:t>Me</w:t>
                      </w:r>
                      <w:r>
                        <w:rPr>
                          <w:sz w:val="20"/>
                        </w:rPr>
                        <w:t xml:space="preserve">rk: </w:t>
                      </w:r>
                      <w:proofErr w:type="spellStart"/>
                      <w:r>
                        <w:rPr>
                          <w:sz w:val="20"/>
                        </w:rPr>
                        <w:t>P</w:t>
                      </w:r>
                      <w:r w:rsidRPr="00BA7898">
                        <w:rPr>
                          <w:sz w:val="20"/>
                        </w:rPr>
                        <w:t>itching</w:t>
                      </w:r>
                      <w:proofErr w:type="spellEnd"/>
                      <w:r w:rsidRPr="00BA7898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bør </w:t>
                      </w:r>
                      <w:r w:rsidRPr="00BA7898">
                        <w:rPr>
                          <w:sz w:val="20"/>
                        </w:rPr>
                        <w:t xml:space="preserve">legges til et </w:t>
                      </w:r>
                      <w:r>
                        <w:rPr>
                          <w:sz w:val="20"/>
                        </w:rPr>
                        <w:t>av</w:t>
                      </w:r>
                      <w:r w:rsidRPr="00BA7898">
                        <w:rPr>
                          <w:sz w:val="20"/>
                        </w:rPr>
                        <w:t>grenset område som</w:t>
                      </w:r>
                      <w:r>
                        <w:rPr>
                          <w:sz w:val="20"/>
                        </w:rPr>
                        <w:t xml:space="preserve"> f. eks</w:t>
                      </w:r>
                      <w:r w:rsidRPr="00BA7898">
                        <w:rPr>
                          <w:sz w:val="20"/>
                        </w:rPr>
                        <w:t xml:space="preserve"> driving range. Om annet område brukes, må dette merkes</w:t>
                      </w:r>
                      <w:r>
                        <w:rPr>
                          <w:sz w:val="20"/>
                        </w:rPr>
                        <w:t>/avgrenset</w:t>
                      </w:r>
                      <w:r w:rsidRPr="00BA7898">
                        <w:rPr>
                          <w:sz w:val="20"/>
                        </w:rPr>
                        <w:t xml:space="preserve">. </w:t>
                      </w:r>
                    </w:p>
                    <w:p w14:paraId="7E9C1760" w14:textId="77777777" w:rsidR="00D16FD4" w:rsidRPr="00BA7898" w:rsidRDefault="00D16FD4" w:rsidP="00825D1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2) </w:t>
      </w:r>
      <w:r>
        <w:tab/>
      </w:r>
      <w:r w:rsidRPr="00BA7898">
        <w:rPr>
          <w:u w:val="single"/>
        </w:rPr>
        <w:t>Utstyr</w:t>
      </w:r>
      <w:r>
        <w:t>: Fem baller pr spiller, merket slagområde i bunker e.l., flagg. Bunkerkanten bør være minst 1 m høy og 5 m bred (evt. hindring slik at ballen må slås 1 m opp i lufta, 5 m bredde markeres med stenger).</w:t>
      </w:r>
    </w:p>
    <w:p w14:paraId="4082F8AD" w14:textId="77777777" w:rsidR="00825D13" w:rsidRDefault="00825D13" w:rsidP="00825D13">
      <w:pPr>
        <w:pStyle w:val="Ingenmellomrom"/>
        <w:ind w:left="426" w:hanging="426"/>
      </w:pPr>
      <w:r>
        <w:t xml:space="preserve">3) </w:t>
      </w:r>
      <w:r>
        <w:tab/>
      </w:r>
      <w:r w:rsidRPr="0072155C">
        <w:rPr>
          <w:u w:val="single"/>
        </w:rPr>
        <w:t>Beskrivelse</w:t>
      </w:r>
      <w:r>
        <w:t xml:space="preserve">: Målområde skal være en sirkel med radius 6 m. Avstanden fra slagområdet i bunkeren til bunkerkant skal være 5 m, og avstanden fra bunkerkant til målområdet skal være 5 m. </w:t>
      </w:r>
    </w:p>
    <w:p w14:paraId="7B8AD864" w14:textId="77777777" w:rsidR="00825D13" w:rsidRDefault="00825D13" w:rsidP="00825D13">
      <w:pPr>
        <w:pStyle w:val="Ingenmellomrom"/>
        <w:ind w:left="426" w:hanging="426"/>
      </w:pPr>
      <w:r>
        <w:t>4)</w:t>
      </w:r>
      <w:r>
        <w:tab/>
      </w:r>
      <w:r w:rsidRPr="003E3C10">
        <w:rPr>
          <w:u w:val="single"/>
        </w:rPr>
        <w:t>Poeng</w:t>
      </w:r>
      <w:r>
        <w:t xml:space="preserve">: </w:t>
      </w:r>
    </w:p>
    <w:p w14:paraId="189C627A" w14:textId="77777777" w:rsidR="00825D13" w:rsidRDefault="00825D13" w:rsidP="00825D13">
      <w:pPr>
        <w:pStyle w:val="Ingenmellomrom"/>
        <w:numPr>
          <w:ilvl w:val="0"/>
          <w:numId w:val="6"/>
        </w:numPr>
      </w:pPr>
      <w:r>
        <w:t>Det gis fem forsøk, og poeng etter hvor ballen lander.</w:t>
      </w:r>
      <w:r w:rsidRPr="003E3C10">
        <w:t xml:space="preserve"> </w:t>
      </w:r>
      <w:r>
        <w:t>Poengsum er summen av fem forsøk.</w:t>
      </w:r>
    </w:p>
    <w:p w14:paraId="427A9665" w14:textId="77777777" w:rsidR="00825D13" w:rsidRDefault="00825D13" w:rsidP="00825D13">
      <w:pPr>
        <w:pStyle w:val="Ingenmellomrom"/>
        <w:numPr>
          <w:ilvl w:val="0"/>
          <w:numId w:val="6"/>
        </w:numPr>
      </w:pPr>
      <w:r>
        <w:t>1 p for slag som treffer ballen (sving/glipp/grunning av kølle teller som slag og det gis ikke poeng).</w:t>
      </w:r>
    </w:p>
    <w:p w14:paraId="73E883BE" w14:textId="77777777" w:rsidR="00825D13" w:rsidRDefault="00825D13" w:rsidP="00825D13">
      <w:pPr>
        <w:pStyle w:val="Ingenmellomrom"/>
        <w:numPr>
          <w:ilvl w:val="0"/>
          <w:numId w:val="6"/>
        </w:numPr>
      </w:pPr>
      <w:r>
        <w:t xml:space="preserve">2 p om ballen går over barriere/bunkerkant og mellom stenger. </w:t>
      </w:r>
    </w:p>
    <w:p w14:paraId="3A13152C" w14:textId="77777777" w:rsidR="00825D13" w:rsidRDefault="00825D13" w:rsidP="00825D13">
      <w:pPr>
        <w:pStyle w:val="Ingenmellomrom"/>
        <w:numPr>
          <w:ilvl w:val="0"/>
          <w:numId w:val="6"/>
        </w:numPr>
      </w:pPr>
      <w:r>
        <w:t xml:space="preserve">3 p om ballen lander inne i 12 m sirkelen og ruller ut, eller om ballen lander utenfor 12 m sirkelen og kommer til ro inne i sirkelen. </w:t>
      </w:r>
    </w:p>
    <w:p w14:paraId="09200A49" w14:textId="77777777" w:rsidR="00825D13" w:rsidRDefault="00825D13" w:rsidP="00825D13">
      <w:pPr>
        <w:pStyle w:val="Ingenmellomrom"/>
        <w:numPr>
          <w:ilvl w:val="0"/>
          <w:numId w:val="6"/>
        </w:numPr>
      </w:pPr>
      <w:r>
        <w:t xml:space="preserve">4 p om ballen lander inne i 12 m sirkelen og blir liggende i ro inne i sirkelen. </w:t>
      </w:r>
    </w:p>
    <w:p w14:paraId="2D374912" w14:textId="7002265E" w:rsidR="00825D13" w:rsidRDefault="00825D13" w:rsidP="00825D13">
      <w:pPr>
        <w:pStyle w:val="Ingenmellomrom"/>
        <w:ind w:left="720"/>
      </w:pPr>
      <w:r>
        <w:br/>
      </w:r>
    </w:p>
    <w:p w14:paraId="3CFAF402" w14:textId="0D4A05A4" w:rsidR="00825D13" w:rsidRDefault="009351A9" w:rsidP="0055771F">
      <w:pPr>
        <w:pStyle w:val="Overskrift2"/>
        <w:ind w:left="426" w:hanging="426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942D36" wp14:editId="762ACFF9">
            <wp:simplePos x="0" y="0"/>
            <wp:positionH relativeFrom="margin">
              <wp:posOffset>2809240</wp:posOffset>
            </wp:positionH>
            <wp:positionV relativeFrom="paragraph">
              <wp:posOffset>378460</wp:posOffset>
            </wp:positionV>
            <wp:extent cx="4664075" cy="1605280"/>
            <wp:effectExtent l="5398" t="0" r="8572" b="8573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" r="1620"/>
                    <a:stretch/>
                  </pic:blipFill>
                  <pic:spPr bwMode="auto">
                    <a:xfrm rot="16200000">
                      <a:off x="0" y="0"/>
                      <a:ext cx="4664075" cy="160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D13" w:rsidRPr="0055771F">
        <w:t xml:space="preserve">F. </w:t>
      </w:r>
      <w:r w:rsidR="00825D13" w:rsidRPr="0055771F">
        <w:tab/>
        <w:t>Jern – lange slag (maks 20 poeng)</w:t>
      </w:r>
    </w:p>
    <w:p w14:paraId="026FBA9C" w14:textId="3E4587F1" w:rsidR="00825D13" w:rsidRDefault="00825D13" w:rsidP="00825D13">
      <w:pPr>
        <w:pStyle w:val="Ingenmellomrom"/>
        <w:ind w:left="426" w:hanging="426"/>
      </w:pPr>
      <w:r>
        <w:t xml:space="preserve">1) </w:t>
      </w:r>
      <w:r>
        <w:tab/>
      </w:r>
      <w:r w:rsidRPr="00A71A8C">
        <w:rPr>
          <w:u w:val="single"/>
        </w:rPr>
        <w:t>Formål:</w:t>
      </w:r>
      <w:r>
        <w:t xml:space="preserve"> Vurdere ferdighet i lange slag innenfor et begrenset område. </w:t>
      </w:r>
    </w:p>
    <w:p w14:paraId="1356A9E6" w14:textId="35660AB8" w:rsidR="00825D13" w:rsidRDefault="00825D13" w:rsidP="00825D13">
      <w:pPr>
        <w:pStyle w:val="Ingenmellomrom"/>
        <w:ind w:left="426" w:hanging="426"/>
      </w:pPr>
      <w:r>
        <w:t xml:space="preserve">2) </w:t>
      </w:r>
      <w:r>
        <w:tab/>
      </w:r>
      <w:r w:rsidRPr="00A71A8C">
        <w:rPr>
          <w:u w:val="single"/>
        </w:rPr>
        <w:t>Utstyr:</w:t>
      </w:r>
      <w:r>
        <w:t xml:space="preserve"> 5 baller per spiller, kalk e.l</w:t>
      </w:r>
      <w:r w:rsidR="000B132F">
        <w:t>.</w:t>
      </w:r>
      <w:r>
        <w:t xml:space="preserve"> for å markere treffområdet/ grenselinjer, utslagsmatte, peg, hjelmer, sikkerhetssone for </w:t>
      </w:r>
      <w:proofErr w:type="gramStart"/>
      <w:r>
        <w:t>scorekeepere</w:t>
      </w:r>
      <w:proofErr w:type="gramEnd"/>
      <w:r>
        <w:t xml:space="preserve">, flagg e.l. til å markere lengde. Spillerne kan bruke jernkølle eller hybrid/rescue, men ikke begge deler. </w:t>
      </w:r>
    </w:p>
    <w:p w14:paraId="7EC08B02" w14:textId="7DD557CB" w:rsidR="00825D13" w:rsidRDefault="00825D13" w:rsidP="00825D13">
      <w:pPr>
        <w:pStyle w:val="Ingenmellomrom"/>
        <w:ind w:left="426" w:hanging="426"/>
      </w:pPr>
      <w:r>
        <w:t xml:space="preserve">3) </w:t>
      </w:r>
      <w:r>
        <w:tab/>
      </w:r>
      <w:r w:rsidRPr="00A71A8C">
        <w:rPr>
          <w:u w:val="single"/>
        </w:rPr>
        <w:t>Beskrivelse:</w:t>
      </w:r>
      <w:r>
        <w:t xml:space="preserve"> Ballen skal slås fra peg, matte eller bakken, mot flagg. Ballen skal holdes innenfor grensemerker og slås mer enn 90 meter. </w:t>
      </w:r>
    </w:p>
    <w:p w14:paraId="3BA1D43F" w14:textId="77777777" w:rsidR="00825D13" w:rsidRDefault="00825D13" w:rsidP="00825D13">
      <w:pPr>
        <w:pStyle w:val="Ingenmellomrom"/>
        <w:ind w:left="426" w:hanging="426"/>
      </w:pPr>
      <w:r>
        <w:t>4)</w:t>
      </w:r>
      <w:r>
        <w:tab/>
        <w:t>Poeng</w:t>
      </w:r>
    </w:p>
    <w:p w14:paraId="4A584CED" w14:textId="77777777" w:rsidR="00825D13" w:rsidRDefault="00825D13" w:rsidP="00825D13">
      <w:pPr>
        <w:pStyle w:val="Ingenmellomrom"/>
        <w:numPr>
          <w:ilvl w:val="0"/>
          <w:numId w:val="8"/>
        </w:numPr>
      </w:pPr>
      <w:r>
        <w:t>Det er fem forsøk, og poeng gis etter hvor ballen stopper.</w:t>
      </w:r>
      <w:r w:rsidRPr="00460A5B">
        <w:t xml:space="preserve"> </w:t>
      </w:r>
      <w:r>
        <w:t>Poengsummen er summen av de fem forsøk.</w:t>
      </w:r>
    </w:p>
    <w:p w14:paraId="388C0A59" w14:textId="77777777" w:rsidR="00825D13" w:rsidRDefault="00825D13" w:rsidP="00825D13">
      <w:pPr>
        <w:pStyle w:val="Ingenmellomrom"/>
        <w:numPr>
          <w:ilvl w:val="0"/>
          <w:numId w:val="8"/>
        </w:numPr>
      </w:pPr>
      <w:r>
        <w:t>1 p for slag som treffer ballen (sving/glipp teller som slag og det gis ikke poeng).</w:t>
      </w:r>
    </w:p>
    <w:p w14:paraId="6F75C189" w14:textId="77777777" w:rsidR="00825D13" w:rsidRDefault="00825D13" w:rsidP="00825D13">
      <w:pPr>
        <w:pStyle w:val="Ingenmellomrom"/>
        <w:numPr>
          <w:ilvl w:val="0"/>
          <w:numId w:val="7"/>
        </w:numPr>
      </w:pPr>
      <w:r>
        <w:t>2 p om ballen stopper mellom 30 og 60 m, og innenfor grenselinjene.</w:t>
      </w:r>
    </w:p>
    <w:p w14:paraId="138E905F" w14:textId="77777777" w:rsidR="00825D13" w:rsidRDefault="00825D13" w:rsidP="00825D13">
      <w:pPr>
        <w:pStyle w:val="Ingenmellomrom"/>
        <w:numPr>
          <w:ilvl w:val="0"/>
          <w:numId w:val="7"/>
        </w:numPr>
      </w:pPr>
      <w:r>
        <w:t>3 p om ballen stopper mellom 60 og 90 m, og innenfor grenselinjene.</w:t>
      </w:r>
    </w:p>
    <w:p w14:paraId="5F4539B1" w14:textId="77777777" w:rsidR="00825D13" w:rsidRDefault="00825D13" w:rsidP="00825D13">
      <w:pPr>
        <w:pStyle w:val="Ingenmellomrom"/>
        <w:numPr>
          <w:ilvl w:val="0"/>
          <w:numId w:val="7"/>
        </w:numPr>
      </w:pPr>
      <w:r>
        <w:t>4 p om ballen som passerer 90 m, og innenfor grenselinjene.</w:t>
      </w:r>
    </w:p>
    <w:p w14:paraId="7DC32971" w14:textId="77777777" w:rsidR="00825D13" w:rsidRDefault="00825D13" w:rsidP="00825D13">
      <w:pPr>
        <w:pStyle w:val="Ingenmellomrom"/>
        <w:ind w:left="720"/>
      </w:pPr>
      <w:r>
        <w:br/>
      </w:r>
    </w:p>
    <w:p w14:paraId="4319D4B4" w14:textId="77777777" w:rsidR="00825D13" w:rsidRDefault="00825D13" w:rsidP="00825D13">
      <w:r>
        <w:br w:type="page"/>
      </w:r>
    </w:p>
    <w:p w14:paraId="5101D295" w14:textId="77777777" w:rsidR="00825D13" w:rsidRPr="0055771F" w:rsidRDefault="00825D13" w:rsidP="0055771F">
      <w:pPr>
        <w:pStyle w:val="Overskrift2"/>
        <w:ind w:left="426" w:hanging="426"/>
      </w:pPr>
      <w:r w:rsidRPr="0055771F">
        <w:lastRenderedPageBreak/>
        <w:t xml:space="preserve">G. </w:t>
      </w:r>
      <w:r w:rsidRPr="0055771F">
        <w:tab/>
        <w:t>Wood – utslag (maks 20 poeng)</w:t>
      </w:r>
    </w:p>
    <w:p w14:paraId="4DF88C20" w14:textId="77777777" w:rsidR="00825D13" w:rsidRDefault="00825D13" w:rsidP="00825D13">
      <w:pPr>
        <w:pStyle w:val="Ingenmellomrom"/>
        <w:ind w:left="426" w:hanging="426"/>
      </w:pPr>
      <w:r>
        <w:t xml:space="preserve">1) </w:t>
      </w:r>
      <w:r>
        <w:tab/>
      </w:r>
      <w:r w:rsidRPr="00701BEE">
        <w:rPr>
          <w:u w:val="single"/>
        </w:rPr>
        <w:t>Formål</w:t>
      </w:r>
      <w:r>
        <w:t xml:space="preserve">: Vurdere ferdighet i utslag.  </w:t>
      </w:r>
    </w:p>
    <w:p w14:paraId="532473FA" w14:textId="77777777" w:rsidR="00825D13" w:rsidRDefault="00825D13" w:rsidP="00825D13">
      <w:pPr>
        <w:pStyle w:val="Ingenmellomrom"/>
        <w:ind w:left="426" w:hanging="426"/>
      </w:pPr>
      <w:r>
        <w:t>2)</w:t>
      </w:r>
      <w:r>
        <w:tab/>
      </w:r>
      <w:r w:rsidRPr="00701BEE">
        <w:rPr>
          <w:u w:val="single"/>
        </w:rPr>
        <w:t>Utstyr</w:t>
      </w:r>
      <w:r>
        <w:t>: 5 baller per spiller, kalk e.l. for å markere treffeområdet/grenselinjer, utslagsmatte, peg, hjelmer, sikkerhetssone for scorekeepere, flagg e.l. for å markere avstand. Utøvere kan bruke wood/driver, og dersom de ikke brukte hybrid/</w:t>
      </w:r>
      <w:bookmarkStart w:id="0" w:name="_GoBack"/>
      <w:proofErr w:type="spellStart"/>
      <w:r>
        <w:t>rescue</w:t>
      </w:r>
      <w:bookmarkEnd w:id="0"/>
      <w:proofErr w:type="spellEnd"/>
      <w:r>
        <w:t xml:space="preserve"> under jernslag, kan de bruke det her. </w:t>
      </w:r>
    </w:p>
    <w:p w14:paraId="38821B2F" w14:textId="77777777" w:rsidR="00825D13" w:rsidRDefault="00825D13" w:rsidP="00825D13">
      <w:pPr>
        <w:pStyle w:val="Ingenmellomrom"/>
        <w:ind w:left="426" w:hanging="426"/>
      </w:pPr>
      <w:r>
        <w:t xml:space="preserve">3) </w:t>
      </w:r>
      <w:r>
        <w:tab/>
      </w:r>
      <w:r w:rsidRPr="003B456F">
        <w:rPr>
          <w:u w:val="single"/>
        </w:rPr>
        <w:t>Beskrivelse</w:t>
      </w:r>
      <w:r>
        <w:t xml:space="preserve">: Ballen skal slås fra peg, matte eller bakken, mot flagg. Ballen skal holdes innenfor grensemerker og slås mer enn 120 m. </w:t>
      </w:r>
    </w:p>
    <w:p w14:paraId="725999FC" w14:textId="77777777" w:rsidR="00825D13" w:rsidRDefault="00825D13" w:rsidP="00825D13">
      <w:pPr>
        <w:pStyle w:val="Ingenmellomrom"/>
        <w:ind w:left="426" w:hanging="426"/>
      </w:pPr>
      <w:r>
        <w:t xml:space="preserve">4) </w:t>
      </w:r>
      <w:r>
        <w:tab/>
      </w:r>
      <w:r w:rsidRPr="00460A5B">
        <w:rPr>
          <w:u w:val="single"/>
        </w:rPr>
        <w:t>Poeng:</w:t>
      </w:r>
    </w:p>
    <w:p w14:paraId="7275566C" w14:textId="77777777" w:rsidR="00825D13" w:rsidRDefault="00825D13" w:rsidP="00825D13">
      <w:pPr>
        <w:pStyle w:val="Ingenmellomrom"/>
        <w:numPr>
          <w:ilvl w:val="0"/>
          <w:numId w:val="9"/>
        </w:numPr>
      </w:pPr>
      <w:r>
        <w:t>Det er fem forsøk, og poeng gis etter hvor ballen stopper.</w:t>
      </w:r>
      <w:r w:rsidRPr="00460A5B">
        <w:t xml:space="preserve"> </w:t>
      </w:r>
      <w:r>
        <w:t xml:space="preserve"> Poengsum er summen av de fem forsøkene.</w:t>
      </w:r>
    </w:p>
    <w:p w14:paraId="1A81736F" w14:textId="77777777" w:rsidR="00825D13" w:rsidRDefault="00825D13" w:rsidP="00825D13">
      <w:pPr>
        <w:pStyle w:val="Ingenmellomrom"/>
        <w:numPr>
          <w:ilvl w:val="0"/>
          <w:numId w:val="9"/>
        </w:numPr>
      </w:pPr>
      <w:r>
        <w:t>1 p for slag som treffer ballen (sving/glipp teller som ett slag og det er ikke poeng).</w:t>
      </w:r>
    </w:p>
    <w:p w14:paraId="73362916" w14:textId="77777777" w:rsidR="00825D13" w:rsidRDefault="00825D13" w:rsidP="00825D13">
      <w:pPr>
        <w:pStyle w:val="Ingenmellomrom"/>
        <w:numPr>
          <w:ilvl w:val="0"/>
          <w:numId w:val="9"/>
        </w:numPr>
      </w:pPr>
      <w:r>
        <w:t xml:space="preserve">2 p om ballen blir liggende mellom 60 og 90 m, og innenfor grenselinjene. </w:t>
      </w:r>
    </w:p>
    <w:p w14:paraId="7FD320EE" w14:textId="77777777" w:rsidR="00825D13" w:rsidRDefault="00825D13" w:rsidP="00825D13">
      <w:pPr>
        <w:pStyle w:val="Ingenmellomrom"/>
        <w:numPr>
          <w:ilvl w:val="0"/>
          <w:numId w:val="9"/>
        </w:numPr>
      </w:pPr>
      <w:r>
        <w:t>3 p om ballen blir liggende mellom 90 og 120 m, og innenfor grenselinjene.</w:t>
      </w:r>
    </w:p>
    <w:p w14:paraId="61A3590C" w14:textId="77777777" w:rsidR="00825D13" w:rsidRDefault="00825D13" w:rsidP="00825D13">
      <w:pPr>
        <w:pStyle w:val="Ingenmellomrom"/>
        <w:numPr>
          <w:ilvl w:val="0"/>
          <w:numId w:val="9"/>
        </w:numPr>
      </w:pPr>
      <w:r>
        <w:t>4 p om ballen passerer 120 m, og ligger innenfor grenselinjene.</w:t>
      </w:r>
    </w:p>
    <w:p w14:paraId="529C14AC" w14:textId="3025B7F1" w:rsidR="00825D13" w:rsidRDefault="00825D13" w:rsidP="00825D13">
      <w:pPr>
        <w:pStyle w:val="Ingenmellomrom"/>
        <w:ind w:left="426" w:hanging="426"/>
      </w:pPr>
      <w:r>
        <w:rPr>
          <w:noProof/>
          <w:lang w:eastAsia="nb-NO"/>
        </w:rPr>
        <w:drawing>
          <wp:inline distT="0" distB="0" distL="0" distR="0" wp14:anchorId="15662147" wp14:editId="0A176D00">
            <wp:extent cx="5322514" cy="1724319"/>
            <wp:effectExtent l="0" t="0" r="0" b="952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4629" r="298"/>
                    <a:stretch/>
                  </pic:blipFill>
                  <pic:spPr bwMode="auto">
                    <a:xfrm>
                      <a:off x="0" y="0"/>
                      <a:ext cx="5383645" cy="1744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D1F93A" w14:textId="77777777" w:rsidR="00825D13" w:rsidRDefault="00825D13" w:rsidP="00825D13">
      <w:pPr>
        <w:pStyle w:val="Ingenmellomrom"/>
        <w:ind w:left="426" w:hanging="426"/>
      </w:pPr>
    </w:p>
    <w:p w14:paraId="3A5311BE" w14:textId="77777777" w:rsidR="00825D13" w:rsidRDefault="00825D13" w:rsidP="00825D13">
      <w:pPr>
        <w:pStyle w:val="Ingenmellomrom"/>
        <w:ind w:left="426" w:hanging="426"/>
      </w:pPr>
    </w:p>
    <w:p w14:paraId="1FDC808A" w14:textId="77777777" w:rsidR="00825D13" w:rsidRDefault="00825D13" w:rsidP="00825D13">
      <w:pPr>
        <w:pStyle w:val="Ingenmellomrom"/>
        <w:ind w:left="426" w:hanging="426"/>
      </w:pPr>
    </w:p>
    <w:p w14:paraId="693BF1CA" w14:textId="77777777" w:rsidR="00825D13" w:rsidRDefault="00825D13" w:rsidP="00825D13">
      <w:r>
        <w:br w:type="page"/>
      </w:r>
    </w:p>
    <w:p w14:paraId="163634BF" w14:textId="77777777" w:rsidR="00825D13" w:rsidRPr="00291F36" w:rsidRDefault="00825D13" w:rsidP="00254EDD">
      <w:pPr>
        <w:pStyle w:val="Tittel"/>
        <w:jc w:val="center"/>
        <w:rPr>
          <w:b/>
        </w:rPr>
      </w:pPr>
      <w:proofErr w:type="spellStart"/>
      <w:r w:rsidRPr="0055771F">
        <w:lastRenderedPageBreak/>
        <w:t>Scoreskjema</w:t>
      </w:r>
      <w:proofErr w:type="spellEnd"/>
    </w:p>
    <w:p w14:paraId="38922F72" w14:textId="77777777" w:rsidR="00825D13" w:rsidRDefault="00825D13" w:rsidP="00825D13">
      <w:pPr>
        <w:pStyle w:val="Ingenmellomrom"/>
      </w:pPr>
    </w:p>
    <w:p w14:paraId="5B32FAC2" w14:textId="77777777" w:rsidR="00825D13" w:rsidRDefault="00825D13" w:rsidP="00825D13">
      <w:pPr>
        <w:pStyle w:val="Ingenmellomrom"/>
      </w:pPr>
    </w:p>
    <w:p w14:paraId="4DCAD638" w14:textId="77777777" w:rsidR="00825D13" w:rsidRDefault="00825D13" w:rsidP="00825D13">
      <w:pPr>
        <w:pStyle w:val="Ingenmellomrom"/>
      </w:pPr>
      <w:r>
        <w:t>Navn: ____________________________________________________________</w:t>
      </w:r>
    </w:p>
    <w:p w14:paraId="7988F1D7" w14:textId="77777777" w:rsidR="00825D13" w:rsidRDefault="00825D13" w:rsidP="00825D13">
      <w:pPr>
        <w:pStyle w:val="Ingenmellomrom"/>
      </w:pPr>
    </w:p>
    <w:p w14:paraId="15B2BA99" w14:textId="77777777" w:rsidR="00825D13" w:rsidRDefault="00825D13" w:rsidP="00825D13">
      <w:pPr>
        <w:pStyle w:val="Ingenmellomrom"/>
      </w:pPr>
      <w:r>
        <w:t>Klubb: ____________________________________________________________</w:t>
      </w:r>
    </w:p>
    <w:p w14:paraId="04AD2BDE" w14:textId="77777777" w:rsidR="00825D13" w:rsidRDefault="00825D13" w:rsidP="00825D13">
      <w:pPr>
        <w:pStyle w:val="Ingenmellomrom"/>
      </w:pPr>
    </w:p>
    <w:p w14:paraId="0278A48A" w14:textId="77777777" w:rsidR="00825D13" w:rsidRDefault="00825D13" w:rsidP="00825D13">
      <w:pPr>
        <w:pStyle w:val="Ingenmellomrom"/>
      </w:pPr>
      <w:r>
        <w:t>Dato: _____________________________________________________________</w:t>
      </w:r>
    </w:p>
    <w:p w14:paraId="694D0125" w14:textId="77777777" w:rsidR="00825D13" w:rsidRDefault="00825D13" w:rsidP="00825D13"/>
    <w:p w14:paraId="4A31DF6E" w14:textId="77777777" w:rsidR="00825D13" w:rsidRDefault="00825D13" w:rsidP="00825D13"/>
    <w:p w14:paraId="76555A85" w14:textId="77777777" w:rsidR="00825D13" w:rsidRDefault="00825D13" w:rsidP="00825D13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980"/>
        <w:gridCol w:w="1276"/>
        <w:gridCol w:w="1134"/>
        <w:gridCol w:w="1134"/>
        <w:gridCol w:w="1275"/>
        <w:gridCol w:w="1134"/>
        <w:gridCol w:w="1276"/>
      </w:tblGrid>
      <w:tr w:rsidR="00825D13" w14:paraId="6C0D3423" w14:textId="77777777" w:rsidTr="00D16FD4">
        <w:trPr>
          <w:trHeight w:val="510"/>
        </w:trPr>
        <w:tc>
          <w:tcPr>
            <w:tcW w:w="1980" w:type="dxa"/>
            <w:vAlign w:val="bottom"/>
          </w:tcPr>
          <w:p w14:paraId="437E9F2C" w14:textId="77777777" w:rsidR="00825D13" w:rsidRPr="008F4FBA" w:rsidRDefault="00825D13" w:rsidP="00D16FD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229" w:type="dxa"/>
            <w:gridSpan w:val="6"/>
            <w:vAlign w:val="bottom"/>
          </w:tcPr>
          <w:p w14:paraId="6BAD2264" w14:textId="77777777" w:rsidR="00825D13" w:rsidRPr="008F4FBA" w:rsidRDefault="00825D13" w:rsidP="00D16FD4">
            <w:pPr>
              <w:spacing w:line="360" w:lineRule="auto"/>
              <w:jc w:val="center"/>
              <w:rPr>
                <w:b/>
                <w:sz w:val="24"/>
              </w:rPr>
            </w:pPr>
            <w:r w:rsidRPr="008F4FBA">
              <w:rPr>
                <w:b/>
                <w:sz w:val="24"/>
              </w:rPr>
              <w:t>Score</w:t>
            </w:r>
          </w:p>
        </w:tc>
      </w:tr>
      <w:tr w:rsidR="00825D13" w14:paraId="7D3DAAE7" w14:textId="77777777" w:rsidTr="00D16FD4">
        <w:trPr>
          <w:trHeight w:val="510"/>
        </w:trPr>
        <w:tc>
          <w:tcPr>
            <w:tcW w:w="1980" w:type="dxa"/>
            <w:vAlign w:val="bottom"/>
          </w:tcPr>
          <w:p w14:paraId="51960C70" w14:textId="77777777" w:rsidR="00825D13" w:rsidRPr="008F4FBA" w:rsidRDefault="00825D13" w:rsidP="00D16FD4">
            <w:pPr>
              <w:spacing w:line="360" w:lineRule="auto"/>
              <w:rPr>
                <w:b/>
                <w:sz w:val="24"/>
              </w:rPr>
            </w:pPr>
            <w:r w:rsidRPr="008F4FBA">
              <w:rPr>
                <w:b/>
                <w:sz w:val="24"/>
              </w:rPr>
              <w:t>Øvelse</w:t>
            </w:r>
          </w:p>
        </w:tc>
        <w:tc>
          <w:tcPr>
            <w:tcW w:w="1276" w:type="dxa"/>
            <w:vAlign w:val="bottom"/>
          </w:tcPr>
          <w:p w14:paraId="046809EB" w14:textId="77777777" w:rsidR="00825D13" w:rsidRPr="008F4FBA" w:rsidRDefault="00825D13" w:rsidP="00D16FD4">
            <w:pPr>
              <w:spacing w:line="360" w:lineRule="auto"/>
              <w:jc w:val="center"/>
              <w:rPr>
                <w:b/>
                <w:sz w:val="24"/>
              </w:rPr>
            </w:pPr>
            <w:r w:rsidRPr="008F4FBA">
              <w:rPr>
                <w:b/>
                <w:sz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26513F0F" w14:textId="77777777" w:rsidR="00825D13" w:rsidRPr="008F4FBA" w:rsidRDefault="00825D13" w:rsidP="00D16FD4">
            <w:pPr>
              <w:spacing w:line="360" w:lineRule="auto"/>
              <w:jc w:val="center"/>
              <w:rPr>
                <w:b/>
                <w:sz w:val="24"/>
              </w:rPr>
            </w:pPr>
            <w:r w:rsidRPr="008F4FBA">
              <w:rPr>
                <w:b/>
                <w:sz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15ECEF41" w14:textId="77777777" w:rsidR="00825D13" w:rsidRPr="008F4FBA" w:rsidRDefault="00825D13" w:rsidP="00D16FD4">
            <w:pPr>
              <w:spacing w:line="360" w:lineRule="auto"/>
              <w:jc w:val="center"/>
              <w:rPr>
                <w:b/>
                <w:sz w:val="24"/>
              </w:rPr>
            </w:pPr>
            <w:r w:rsidRPr="008F4FBA">
              <w:rPr>
                <w:b/>
                <w:sz w:val="24"/>
              </w:rPr>
              <w:t>3</w:t>
            </w:r>
          </w:p>
        </w:tc>
        <w:tc>
          <w:tcPr>
            <w:tcW w:w="1275" w:type="dxa"/>
            <w:vAlign w:val="bottom"/>
          </w:tcPr>
          <w:p w14:paraId="3DA34B0F" w14:textId="77777777" w:rsidR="00825D13" w:rsidRPr="008F4FBA" w:rsidRDefault="00825D13" w:rsidP="00D16FD4">
            <w:pPr>
              <w:spacing w:line="360" w:lineRule="auto"/>
              <w:jc w:val="center"/>
              <w:rPr>
                <w:b/>
                <w:sz w:val="24"/>
              </w:rPr>
            </w:pPr>
            <w:r w:rsidRPr="008F4FBA">
              <w:rPr>
                <w:b/>
                <w:sz w:val="24"/>
              </w:rPr>
              <w:t>4</w:t>
            </w:r>
          </w:p>
        </w:tc>
        <w:tc>
          <w:tcPr>
            <w:tcW w:w="1134" w:type="dxa"/>
            <w:vAlign w:val="bottom"/>
          </w:tcPr>
          <w:p w14:paraId="3C834C00" w14:textId="77777777" w:rsidR="00825D13" w:rsidRPr="008F4FBA" w:rsidRDefault="00825D13" w:rsidP="00D16FD4">
            <w:pPr>
              <w:spacing w:line="360" w:lineRule="auto"/>
              <w:jc w:val="center"/>
              <w:rPr>
                <w:b/>
                <w:sz w:val="24"/>
              </w:rPr>
            </w:pPr>
            <w:r w:rsidRPr="008F4FBA">
              <w:rPr>
                <w:b/>
                <w:sz w:val="24"/>
              </w:rPr>
              <w:t>5</w:t>
            </w:r>
          </w:p>
        </w:tc>
        <w:tc>
          <w:tcPr>
            <w:tcW w:w="1276" w:type="dxa"/>
            <w:vAlign w:val="bottom"/>
          </w:tcPr>
          <w:p w14:paraId="140775C4" w14:textId="77777777" w:rsidR="00825D13" w:rsidRPr="008F4FBA" w:rsidRDefault="00825D13" w:rsidP="00D16FD4">
            <w:pPr>
              <w:spacing w:line="360" w:lineRule="auto"/>
              <w:jc w:val="center"/>
              <w:rPr>
                <w:b/>
                <w:sz w:val="24"/>
              </w:rPr>
            </w:pPr>
            <w:r w:rsidRPr="008F4FBA">
              <w:rPr>
                <w:b/>
                <w:sz w:val="24"/>
              </w:rPr>
              <w:t>Totalt</w:t>
            </w:r>
          </w:p>
        </w:tc>
      </w:tr>
      <w:tr w:rsidR="00825D13" w14:paraId="105BBA2F" w14:textId="77777777" w:rsidTr="00D16FD4">
        <w:trPr>
          <w:trHeight w:val="510"/>
        </w:trPr>
        <w:tc>
          <w:tcPr>
            <w:tcW w:w="1980" w:type="dxa"/>
            <w:vAlign w:val="bottom"/>
          </w:tcPr>
          <w:p w14:paraId="41D263CB" w14:textId="77777777" w:rsidR="00825D13" w:rsidRDefault="00825D13" w:rsidP="00D16FD4">
            <w:pPr>
              <w:spacing w:line="360" w:lineRule="auto"/>
            </w:pPr>
            <w:r>
              <w:t>A. Korte putter</w:t>
            </w:r>
          </w:p>
        </w:tc>
        <w:tc>
          <w:tcPr>
            <w:tcW w:w="1276" w:type="dxa"/>
            <w:vAlign w:val="bottom"/>
          </w:tcPr>
          <w:p w14:paraId="3F4B3099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14:paraId="42942CDB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14:paraId="4989AE24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275" w:type="dxa"/>
            <w:vAlign w:val="bottom"/>
          </w:tcPr>
          <w:p w14:paraId="41EA7A16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14:paraId="5B5A841E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276" w:type="dxa"/>
            <w:vAlign w:val="bottom"/>
          </w:tcPr>
          <w:p w14:paraId="3A8B62D8" w14:textId="77777777" w:rsidR="00825D13" w:rsidRDefault="00825D13" w:rsidP="00D16FD4">
            <w:pPr>
              <w:spacing w:line="360" w:lineRule="auto"/>
            </w:pPr>
          </w:p>
        </w:tc>
      </w:tr>
      <w:tr w:rsidR="00825D13" w14:paraId="3ADAA535" w14:textId="77777777" w:rsidTr="00D16FD4">
        <w:trPr>
          <w:trHeight w:val="510"/>
        </w:trPr>
        <w:tc>
          <w:tcPr>
            <w:tcW w:w="1980" w:type="dxa"/>
            <w:vAlign w:val="bottom"/>
          </w:tcPr>
          <w:p w14:paraId="2A025C04" w14:textId="77777777" w:rsidR="00825D13" w:rsidRDefault="00825D13" w:rsidP="00D16FD4">
            <w:pPr>
              <w:spacing w:line="360" w:lineRule="auto"/>
            </w:pPr>
            <w:r>
              <w:t>B. Lange putter</w:t>
            </w:r>
          </w:p>
        </w:tc>
        <w:tc>
          <w:tcPr>
            <w:tcW w:w="1276" w:type="dxa"/>
            <w:vAlign w:val="bottom"/>
          </w:tcPr>
          <w:p w14:paraId="3790CF1C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14:paraId="49662DDA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14:paraId="6FF9E560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275" w:type="dxa"/>
            <w:vAlign w:val="bottom"/>
          </w:tcPr>
          <w:p w14:paraId="60E18444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14:paraId="469C103A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276" w:type="dxa"/>
            <w:vAlign w:val="bottom"/>
          </w:tcPr>
          <w:p w14:paraId="6C274DA5" w14:textId="77777777" w:rsidR="00825D13" w:rsidRDefault="00825D13" w:rsidP="00D16FD4">
            <w:pPr>
              <w:spacing w:line="360" w:lineRule="auto"/>
            </w:pPr>
          </w:p>
        </w:tc>
      </w:tr>
      <w:tr w:rsidR="00825D13" w14:paraId="532A5D38" w14:textId="77777777" w:rsidTr="00D16FD4">
        <w:trPr>
          <w:trHeight w:val="510"/>
        </w:trPr>
        <w:tc>
          <w:tcPr>
            <w:tcW w:w="1980" w:type="dxa"/>
            <w:vAlign w:val="bottom"/>
          </w:tcPr>
          <w:p w14:paraId="7100BC3D" w14:textId="77777777" w:rsidR="00825D13" w:rsidRDefault="00825D13" w:rsidP="00D16FD4">
            <w:pPr>
              <w:spacing w:line="360" w:lineRule="auto"/>
            </w:pPr>
            <w:r>
              <w:t>C. Chip</w:t>
            </w:r>
          </w:p>
        </w:tc>
        <w:tc>
          <w:tcPr>
            <w:tcW w:w="1276" w:type="dxa"/>
            <w:vAlign w:val="bottom"/>
          </w:tcPr>
          <w:p w14:paraId="44427622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14:paraId="44BAC780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14:paraId="4C844879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275" w:type="dxa"/>
            <w:vAlign w:val="bottom"/>
          </w:tcPr>
          <w:p w14:paraId="09DD3508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14:paraId="06483D0A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276" w:type="dxa"/>
            <w:vAlign w:val="bottom"/>
          </w:tcPr>
          <w:p w14:paraId="1C5A66E7" w14:textId="77777777" w:rsidR="00825D13" w:rsidRDefault="00825D13" w:rsidP="00D16FD4">
            <w:pPr>
              <w:spacing w:line="360" w:lineRule="auto"/>
            </w:pPr>
          </w:p>
        </w:tc>
      </w:tr>
      <w:tr w:rsidR="00825D13" w14:paraId="1EC4F2CF" w14:textId="77777777" w:rsidTr="00D16FD4">
        <w:trPr>
          <w:trHeight w:val="510"/>
        </w:trPr>
        <w:tc>
          <w:tcPr>
            <w:tcW w:w="1980" w:type="dxa"/>
            <w:vAlign w:val="bottom"/>
          </w:tcPr>
          <w:p w14:paraId="1B471B1E" w14:textId="77777777" w:rsidR="00825D13" w:rsidRDefault="00825D13" w:rsidP="00D16FD4">
            <w:pPr>
              <w:spacing w:line="360" w:lineRule="auto"/>
            </w:pPr>
            <w:r>
              <w:t>D. Pitch</w:t>
            </w:r>
          </w:p>
        </w:tc>
        <w:tc>
          <w:tcPr>
            <w:tcW w:w="1276" w:type="dxa"/>
            <w:vAlign w:val="bottom"/>
          </w:tcPr>
          <w:p w14:paraId="11E80559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14:paraId="0D21EAB2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14:paraId="69356D74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275" w:type="dxa"/>
            <w:vAlign w:val="bottom"/>
          </w:tcPr>
          <w:p w14:paraId="41B4DD39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14:paraId="5297A4A1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276" w:type="dxa"/>
            <w:vAlign w:val="bottom"/>
          </w:tcPr>
          <w:p w14:paraId="1E9394EC" w14:textId="77777777" w:rsidR="00825D13" w:rsidRDefault="00825D13" w:rsidP="00D16FD4">
            <w:pPr>
              <w:spacing w:line="360" w:lineRule="auto"/>
            </w:pPr>
          </w:p>
        </w:tc>
      </w:tr>
      <w:tr w:rsidR="00825D13" w14:paraId="0B1D676C" w14:textId="77777777" w:rsidTr="00D16FD4">
        <w:trPr>
          <w:trHeight w:val="510"/>
        </w:trPr>
        <w:tc>
          <w:tcPr>
            <w:tcW w:w="1980" w:type="dxa"/>
            <w:vAlign w:val="bottom"/>
          </w:tcPr>
          <w:p w14:paraId="04A3B736" w14:textId="77777777" w:rsidR="00825D13" w:rsidRDefault="00825D13" w:rsidP="00D16FD4">
            <w:pPr>
              <w:spacing w:line="360" w:lineRule="auto"/>
            </w:pPr>
            <w:r>
              <w:t>E. Bunker</w:t>
            </w:r>
          </w:p>
        </w:tc>
        <w:tc>
          <w:tcPr>
            <w:tcW w:w="1276" w:type="dxa"/>
            <w:vAlign w:val="bottom"/>
          </w:tcPr>
          <w:p w14:paraId="17B83516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14:paraId="10D955C0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14:paraId="7CBB6889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275" w:type="dxa"/>
            <w:vAlign w:val="bottom"/>
          </w:tcPr>
          <w:p w14:paraId="3CA63C0B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14:paraId="505A379B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276" w:type="dxa"/>
            <w:vAlign w:val="bottom"/>
          </w:tcPr>
          <w:p w14:paraId="30140555" w14:textId="77777777" w:rsidR="00825D13" w:rsidRDefault="00825D13" w:rsidP="00D16FD4">
            <w:pPr>
              <w:spacing w:line="360" w:lineRule="auto"/>
            </w:pPr>
          </w:p>
        </w:tc>
      </w:tr>
      <w:tr w:rsidR="00825D13" w14:paraId="14C19990" w14:textId="77777777" w:rsidTr="00D16FD4">
        <w:trPr>
          <w:trHeight w:val="510"/>
        </w:trPr>
        <w:tc>
          <w:tcPr>
            <w:tcW w:w="1980" w:type="dxa"/>
            <w:vAlign w:val="bottom"/>
          </w:tcPr>
          <w:p w14:paraId="02155009" w14:textId="77777777" w:rsidR="00825D13" w:rsidRDefault="00825D13" w:rsidP="00D16FD4">
            <w:pPr>
              <w:spacing w:line="360" w:lineRule="auto"/>
            </w:pPr>
            <w:r>
              <w:t>F. Jern – lange slag</w:t>
            </w:r>
          </w:p>
        </w:tc>
        <w:tc>
          <w:tcPr>
            <w:tcW w:w="1276" w:type="dxa"/>
            <w:vAlign w:val="bottom"/>
          </w:tcPr>
          <w:p w14:paraId="06AC2CC9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14:paraId="163EC163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14:paraId="008DBD70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275" w:type="dxa"/>
            <w:vAlign w:val="bottom"/>
          </w:tcPr>
          <w:p w14:paraId="58A92B0B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14:paraId="6CE533C7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276" w:type="dxa"/>
            <w:vAlign w:val="bottom"/>
          </w:tcPr>
          <w:p w14:paraId="300040C5" w14:textId="77777777" w:rsidR="00825D13" w:rsidRDefault="00825D13" w:rsidP="00D16FD4">
            <w:pPr>
              <w:spacing w:line="360" w:lineRule="auto"/>
            </w:pPr>
          </w:p>
        </w:tc>
      </w:tr>
      <w:tr w:rsidR="00825D13" w14:paraId="7E6E4F35" w14:textId="77777777" w:rsidTr="00D16FD4">
        <w:trPr>
          <w:trHeight w:val="510"/>
        </w:trPr>
        <w:tc>
          <w:tcPr>
            <w:tcW w:w="1980" w:type="dxa"/>
            <w:vAlign w:val="bottom"/>
          </w:tcPr>
          <w:p w14:paraId="622CF48A" w14:textId="77777777" w:rsidR="00825D13" w:rsidRDefault="00825D13" w:rsidP="00D16FD4">
            <w:pPr>
              <w:spacing w:line="360" w:lineRule="auto"/>
            </w:pPr>
            <w:r>
              <w:t>G. Wood - utslag</w:t>
            </w:r>
          </w:p>
        </w:tc>
        <w:tc>
          <w:tcPr>
            <w:tcW w:w="1276" w:type="dxa"/>
            <w:vAlign w:val="bottom"/>
          </w:tcPr>
          <w:p w14:paraId="71AE3A0E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14:paraId="43F628D1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14:paraId="5588ABF9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275" w:type="dxa"/>
            <w:vAlign w:val="bottom"/>
          </w:tcPr>
          <w:p w14:paraId="773A4552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14:paraId="11826123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276" w:type="dxa"/>
            <w:vAlign w:val="bottom"/>
          </w:tcPr>
          <w:p w14:paraId="51D5496A" w14:textId="77777777" w:rsidR="00825D13" w:rsidRDefault="00825D13" w:rsidP="00D16FD4">
            <w:pPr>
              <w:spacing w:line="360" w:lineRule="auto"/>
            </w:pPr>
          </w:p>
        </w:tc>
      </w:tr>
      <w:tr w:rsidR="00825D13" w14:paraId="0DACC64E" w14:textId="77777777" w:rsidTr="00D16FD4">
        <w:trPr>
          <w:trHeight w:val="510"/>
        </w:trPr>
        <w:tc>
          <w:tcPr>
            <w:tcW w:w="1980" w:type="dxa"/>
            <w:vAlign w:val="bottom"/>
          </w:tcPr>
          <w:p w14:paraId="68E18D14" w14:textId="77777777" w:rsidR="00825D13" w:rsidRPr="00291F36" w:rsidRDefault="00825D13" w:rsidP="00D16FD4">
            <w:pPr>
              <w:spacing w:line="360" w:lineRule="auto"/>
              <w:rPr>
                <w:b/>
              </w:rPr>
            </w:pPr>
            <w:r w:rsidRPr="00291F36">
              <w:rPr>
                <w:b/>
              </w:rPr>
              <w:t>Totalt</w:t>
            </w:r>
          </w:p>
        </w:tc>
        <w:tc>
          <w:tcPr>
            <w:tcW w:w="1276" w:type="dxa"/>
            <w:vAlign w:val="bottom"/>
          </w:tcPr>
          <w:p w14:paraId="2FEE169A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14:paraId="5BE5DFB8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14:paraId="1CC48484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275" w:type="dxa"/>
            <w:vAlign w:val="bottom"/>
          </w:tcPr>
          <w:p w14:paraId="3A1C7A4B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14:paraId="718C6DE1" w14:textId="77777777" w:rsidR="00825D13" w:rsidRDefault="00825D13" w:rsidP="00D16FD4">
            <w:pPr>
              <w:spacing w:line="360" w:lineRule="auto"/>
            </w:pPr>
          </w:p>
        </w:tc>
        <w:tc>
          <w:tcPr>
            <w:tcW w:w="1276" w:type="dxa"/>
            <w:vAlign w:val="bottom"/>
          </w:tcPr>
          <w:p w14:paraId="33603A63" w14:textId="77777777" w:rsidR="00825D13" w:rsidRDefault="00825D13" w:rsidP="00D16FD4">
            <w:pPr>
              <w:spacing w:line="360" w:lineRule="auto"/>
            </w:pPr>
          </w:p>
        </w:tc>
      </w:tr>
    </w:tbl>
    <w:p w14:paraId="384045C0" w14:textId="77777777" w:rsidR="00825D13" w:rsidRDefault="00825D13" w:rsidP="00825D13"/>
    <w:p w14:paraId="14C09F0F" w14:textId="77777777" w:rsidR="00825D13" w:rsidRDefault="00825D13" w:rsidP="00825D13">
      <w:pPr>
        <w:pStyle w:val="Ingenmellomrom"/>
        <w:ind w:left="426" w:hanging="426"/>
      </w:pPr>
    </w:p>
    <w:p w14:paraId="3CA2C0CA" w14:textId="77777777" w:rsidR="00825D13" w:rsidRDefault="00825D13" w:rsidP="00825D13">
      <w:pPr>
        <w:pStyle w:val="Ingenmellomrom"/>
        <w:ind w:left="426" w:hanging="426"/>
      </w:pPr>
    </w:p>
    <w:p w14:paraId="4ACAE404" w14:textId="77777777" w:rsidR="00825D13" w:rsidRDefault="00825D13" w:rsidP="00825D13">
      <w:pPr>
        <w:pStyle w:val="Ingenmellomrom"/>
        <w:ind w:left="426" w:hanging="426"/>
      </w:pPr>
    </w:p>
    <w:p w14:paraId="7D00B07E" w14:textId="77777777" w:rsidR="00825D13" w:rsidRPr="00443266" w:rsidRDefault="00825D13">
      <w:pPr>
        <w:rPr>
          <w:sz w:val="24"/>
          <w:szCs w:val="24"/>
        </w:rPr>
      </w:pPr>
    </w:p>
    <w:sectPr w:rsidR="00825D13" w:rsidRPr="00443266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7DF3B" w14:textId="77777777" w:rsidR="004947DD" w:rsidRDefault="004947DD" w:rsidP="005022CA">
      <w:pPr>
        <w:spacing w:after="0" w:line="240" w:lineRule="auto"/>
      </w:pPr>
      <w:r>
        <w:separator/>
      </w:r>
    </w:p>
  </w:endnote>
  <w:endnote w:type="continuationSeparator" w:id="0">
    <w:p w14:paraId="7619A6BD" w14:textId="77777777" w:rsidR="004947DD" w:rsidRDefault="004947DD" w:rsidP="0050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D1DC3" w14:textId="77777777" w:rsidR="004947DD" w:rsidRDefault="004947DD" w:rsidP="005022CA">
      <w:pPr>
        <w:spacing w:after="0" w:line="240" w:lineRule="auto"/>
      </w:pPr>
      <w:r>
        <w:separator/>
      </w:r>
    </w:p>
  </w:footnote>
  <w:footnote w:type="continuationSeparator" w:id="0">
    <w:p w14:paraId="48450104" w14:textId="77777777" w:rsidR="004947DD" w:rsidRDefault="004947DD" w:rsidP="0050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C52AF" w14:textId="5535D25B" w:rsidR="006C477F" w:rsidRDefault="00F56FD3" w:rsidP="00F56FD3">
    <w:pPr>
      <w:pStyle w:val="Topptekst"/>
      <w:jc w:val="right"/>
    </w:pPr>
    <w:r>
      <w:rPr>
        <w:noProof/>
      </w:rPr>
      <w:drawing>
        <wp:inline distT="0" distB="0" distL="0" distR="0" wp14:anchorId="0CD3A155" wp14:editId="24D3321A">
          <wp:extent cx="469265" cy="579120"/>
          <wp:effectExtent l="0" t="0" r="698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668"/>
    <w:multiLevelType w:val="hybridMultilevel"/>
    <w:tmpl w:val="95C88A58"/>
    <w:lvl w:ilvl="0" w:tplc="6C6A78C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61273"/>
    <w:multiLevelType w:val="hybridMultilevel"/>
    <w:tmpl w:val="0D9ED9F2"/>
    <w:lvl w:ilvl="0" w:tplc="E3E0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C308E"/>
    <w:multiLevelType w:val="hybridMultilevel"/>
    <w:tmpl w:val="0B481034"/>
    <w:lvl w:ilvl="0" w:tplc="E3E0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05005"/>
    <w:multiLevelType w:val="hybridMultilevel"/>
    <w:tmpl w:val="288E2258"/>
    <w:lvl w:ilvl="0" w:tplc="E3E0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613B7"/>
    <w:multiLevelType w:val="hybridMultilevel"/>
    <w:tmpl w:val="FF8A1F56"/>
    <w:lvl w:ilvl="0" w:tplc="E3E090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9137A17"/>
    <w:multiLevelType w:val="hybridMultilevel"/>
    <w:tmpl w:val="3C004EF0"/>
    <w:lvl w:ilvl="0" w:tplc="E3E0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861F7"/>
    <w:multiLevelType w:val="hybridMultilevel"/>
    <w:tmpl w:val="3B2C7476"/>
    <w:lvl w:ilvl="0" w:tplc="04140015">
      <w:start w:val="1"/>
      <w:numFmt w:val="upperLetter"/>
      <w:lvlText w:val="%1."/>
      <w:lvlJc w:val="left"/>
      <w:pPr>
        <w:ind w:left="264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3366" w:hanging="360"/>
      </w:pPr>
    </w:lvl>
    <w:lvl w:ilvl="2" w:tplc="0414001B">
      <w:start w:val="1"/>
      <w:numFmt w:val="lowerRoman"/>
      <w:lvlText w:val="%3."/>
      <w:lvlJc w:val="right"/>
      <w:pPr>
        <w:ind w:left="4086" w:hanging="180"/>
      </w:pPr>
    </w:lvl>
    <w:lvl w:ilvl="3" w:tplc="0414000F" w:tentative="1">
      <w:start w:val="1"/>
      <w:numFmt w:val="decimal"/>
      <w:lvlText w:val="%4."/>
      <w:lvlJc w:val="left"/>
      <w:pPr>
        <w:ind w:left="4806" w:hanging="360"/>
      </w:pPr>
    </w:lvl>
    <w:lvl w:ilvl="4" w:tplc="04140019" w:tentative="1">
      <w:start w:val="1"/>
      <w:numFmt w:val="lowerLetter"/>
      <w:lvlText w:val="%5."/>
      <w:lvlJc w:val="left"/>
      <w:pPr>
        <w:ind w:left="5526" w:hanging="360"/>
      </w:pPr>
    </w:lvl>
    <w:lvl w:ilvl="5" w:tplc="0414001B" w:tentative="1">
      <w:start w:val="1"/>
      <w:numFmt w:val="lowerRoman"/>
      <w:lvlText w:val="%6."/>
      <w:lvlJc w:val="right"/>
      <w:pPr>
        <w:ind w:left="6246" w:hanging="180"/>
      </w:pPr>
    </w:lvl>
    <w:lvl w:ilvl="6" w:tplc="0414000F" w:tentative="1">
      <w:start w:val="1"/>
      <w:numFmt w:val="decimal"/>
      <w:lvlText w:val="%7."/>
      <w:lvlJc w:val="left"/>
      <w:pPr>
        <w:ind w:left="6966" w:hanging="360"/>
      </w:pPr>
    </w:lvl>
    <w:lvl w:ilvl="7" w:tplc="04140019" w:tentative="1">
      <w:start w:val="1"/>
      <w:numFmt w:val="lowerLetter"/>
      <w:lvlText w:val="%8."/>
      <w:lvlJc w:val="left"/>
      <w:pPr>
        <w:ind w:left="7686" w:hanging="360"/>
      </w:pPr>
    </w:lvl>
    <w:lvl w:ilvl="8" w:tplc="0414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7" w15:restartNumberingAfterBreak="0">
    <w:nsid w:val="692F05D3"/>
    <w:multiLevelType w:val="hybridMultilevel"/>
    <w:tmpl w:val="33A23F80"/>
    <w:lvl w:ilvl="0" w:tplc="E3E0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20DA1"/>
    <w:multiLevelType w:val="hybridMultilevel"/>
    <w:tmpl w:val="27E6ED60"/>
    <w:lvl w:ilvl="0" w:tplc="E3E0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2CA"/>
    <w:rsid w:val="00037483"/>
    <w:rsid w:val="00041940"/>
    <w:rsid w:val="000464FD"/>
    <w:rsid w:val="00054FAF"/>
    <w:rsid w:val="00087783"/>
    <w:rsid w:val="00093399"/>
    <w:rsid w:val="000933BD"/>
    <w:rsid w:val="000A219E"/>
    <w:rsid w:val="000B132F"/>
    <w:rsid w:val="000D639D"/>
    <w:rsid w:val="001247D4"/>
    <w:rsid w:val="00141D81"/>
    <w:rsid w:val="0016413C"/>
    <w:rsid w:val="00174514"/>
    <w:rsid w:val="00176E19"/>
    <w:rsid w:val="00191907"/>
    <w:rsid w:val="00194C89"/>
    <w:rsid w:val="00196B59"/>
    <w:rsid w:val="001D24C1"/>
    <w:rsid w:val="001D3C2D"/>
    <w:rsid w:val="001E2DE7"/>
    <w:rsid w:val="00243D5E"/>
    <w:rsid w:val="00254EDD"/>
    <w:rsid w:val="0029622F"/>
    <w:rsid w:val="002C6C85"/>
    <w:rsid w:val="002D20BE"/>
    <w:rsid w:val="002E2C09"/>
    <w:rsid w:val="00305FAB"/>
    <w:rsid w:val="0032109E"/>
    <w:rsid w:val="00337F65"/>
    <w:rsid w:val="003405B8"/>
    <w:rsid w:val="0034366C"/>
    <w:rsid w:val="00344F34"/>
    <w:rsid w:val="00345182"/>
    <w:rsid w:val="00374D89"/>
    <w:rsid w:val="00382244"/>
    <w:rsid w:val="003B26CA"/>
    <w:rsid w:val="003C6676"/>
    <w:rsid w:val="003D7620"/>
    <w:rsid w:val="003E195F"/>
    <w:rsid w:val="003F42D1"/>
    <w:rsid w:val="00425D0D"/>
    <w:rsid w:val="00442C90"/>
    <w:rsid w:val="00443266"/>
    <w:rsid w:val="004503B3"/>
    <w:rsid w:val="00450FC6"/>
    <w:rsid w:val="004523C9"/>
    <w:rsid w:val="004534E5"/>
    <w:rsid w:val="00464BE4"/>
    <w:rsid w:val="004947DD"/>
    <w:rsid w:val="004A1E9D"/>
    <w:rsid w:val="004B3682"/>
    <w:rsid w:val="004C2162"/>
    <w:rsid w:val="004C73AB"/>
    <w:rsid w:val="005022CA"/>
    <w:rsid w:val="00520868"/>
    <w:rsid w:val="00522507"/>
    <w:rsid w:val="0053240A"/>
    <w:rsid w:val="0053272A"/>
    <w:rsid w:val="0055088F"/>
    <w:rsid w:val="005515F5"/>
    <w:rsid w:val="00555BDB"/>
    <w:rsid w:val="005562A7"/>
    <w:rsid w:val="0055771F"/>
    <w:rsid w:val="0055798A"/>
    <w:rsid w:val="00562701"/>
    <w:rsid w:val="0057005C"/>
    <w:rsid w:val="00582538"/>
    <w:rsid w:val="00587EAA"/>
    <w:rsid w:val="005C27FB"/>
    <w:rsid w:val="005D074C"/>
    <w:rsid w:val="005D07F0"/>
    <w:rsid w:val="005D0F6C"/>
    <w:rsid w:val="005D31D1"/>
    <w:rsid w:val="005E08C9"/>
    <w:rsid w:val="005E78A9"/>
    <w:rsid w:val="00621253"/>
    <w:rsid w:val="00643707"/>
    <w:rsid w:val="00644890"/>
    <w:rsid w:val="00656BD7"/>
    <w:rsid w:val="00666CA6"/>
    <w:rsid w:val="00673EC1"/>
    <w:rsid w:val="00681BBA"/>
    <w:rsid w:val="006A0F45"/>
    <w:rsid w:val="006A37DC"/>
    <w:rsid w:val="006A52BF"/>
    <w:rsid w:val="006C477F"/>
    <w:rsid w:val="006D29F1"/>
    <w:rsid w:val="006D6CAF"/>
    <w:rsid w:val="00702E2C"/>
    <w:rsid w:val="00720CBD"/>
    <w:rsid w:val="00756EE0"/>
    <w:rsid w:val="007976FB"/>
    <w:rsid w:val="007B5550"/>
    <w:rsid w:val="007B7E32"/>
    <w:rsid w:val="007D1546"/>
    <w:rsid w:val="007E0798"/>
    <w:rsid w:val="007F4B44"/>
    <w:rsid w:val="007F6D5B"/>
    <w:rsid w:val="007F754C"/>
    <w:rsid w:val="00825D13"/>
    <w:rsid w:val="008440FC"/>
    <w:rsid w:val="00846C56"/>
    <w:rsid w:val="0086002B"/>
    <w:rsid w:val="008628C8"/>
    <w:rsid w:val="0087233F"/>
    <w:rsid w:val="008908D4"/>
    <w:rsid w:val="00895943"/>
    <w:rsid w:val="00896E0E"/>
    <w:rsid w:val="008A5FB3"/>
    <w:rsid w:val="008B69C9"/>
    <w:rsid w:val="008C5805"/>
    <w:rsid w:val="008D6755"/>
    <w:rsid w:val="008D6BF3"/>
    <w:rsid w:val="008E4DBA"/>
    <w:rsid w:val="008E7F40"/>
    <w:rsid w:val="00900A66"/>
    <w:rsid w:val="00901BC5"/>
    <w:rsid w:val="00904549"/>
    <w:rsid w:val="00921901"/>
    <w:rsid w:val="009274B6"/>
    <w:rsid w:val="009351A9"/>
    <w:rsid w:val="0094150A"/>
    <w:rsid w:val="00952BF5"/>
    <w:rsid w:val="009613CC"/>
    <w:rsid w:val="009665A8"/>
    <w:rsid w:val="009759A2"/>
    <w:rsid w:val="009817DD"/>
    <w:rsid w:val="009943F6"/>
    <w:rsid w:val="009B5921"/>
    <w:rsid w:val="009D0575"/>
    <w:rsid w:val="009D3DFA"/>
    <w:rsid w:val="009F76EC"/>
    <w:rsid w:val="00A272F4"/>
    <w:rsid w:val="00A44AC5"/>
    <w:rsid w:val="00A45C19"/>
    <w:rsid w:val="00A55CEB"/>
    <w:rsid w:val="00A60DFA"/>
    <w:rsid w:val="00A61653"/>
    <w:rsid w:val="00A675B1"/>
    <w:rsid w:val="00A74FA8"/>
    <w:rsid w:val="00AB3A5E"/>
    <w:rsid w:val="00AC7C5B"/>
    <w:rsid w:val="00AD091C"/>
    <w:rsid w:val="00AE71FB"/>
    <w:rsid w:val="00B100CE"/>
    <w:rsid w:val="00B34740"/>
    <w:rsid w:val="00B56CD9"/>
    <w:rsid w:val="00B65A6C"/>
    <w:rsid w:val="00B71F71"/>
    <w:rsid w:val="00BB34B1"/>
    <w:rsid w:val="00BB43E4"/>
    <w:rsid w:val="00BE35E3"/>
    <w:rsid w:val="00C225DA"/>
    <w:rsid w:val="00C42035"/>
    <w:rsid w:val="00C435EF"/>
    <w:rsid w:val="00C4541B"/>
    <w:rsid w:val="00C52634"/>
    <w:rsid w:val="00C605A8"/>
    <w:rsid w:val="00C66D0D"/>
    <w:rsid w:val="00C96DC6"/>
    <w:rsid w:val="00CD0277"/>
    <w:rsid w:val="00CD70C3"/>
    <w:rsid w:val="00CD73DD"/>
    <w:rsid w:val="00D035DA"/>
    <w:rsid w:val="00D10445"/>
    <w:rsid w:val="00D16FD4"/>
    <w:rsid w:val="00D25061"/>
    <w:rsid w:val="00D42759"/>
    <w:rsid w:val="00D564F7"/>
    <w:rsid w:val="00D67081"/>
    <w:rsid w:val="00D7694F"/>
    <w:rsid w:val="00D82969"/>
    <w:rsid w:val="00D91FEB"/>
    <w:rsid w:val="00D96FEA"/>
    <w:rsid w:val="00D97588"/>
    <w:rsid w:val="00DB6DC8"/>
    <w:rsid w:val="00DB7CE6"/>
    <w:rsid w:val="00DC2CBF"/>
    <w:rsid w:val="00DC76FC"/>
    <w:rsid w:val="00DD039B"/>
    <w:rsid w:val="00DD0D04"/>
    <w:rsid w:val="00DF2C35"/>
    <w:rsid w:val="00DF659D"/>
    <w:rsid w:val="00E00355"/>
    <w:rsid w:val="00E01539"/>
    <w:rsid w:val="00E05CDD"/>
    <w:rsid w:val="00E0777D"/>
    <w:rsid w:val="00E15A02"/>
    <w:rsid w:val="00E22ABF"/>
    <w:rsid w:val="00E33E36"/>
    <w:rsid w:val="00E44EA5"/>
    <w:rsid w:val="00E45B6F"/>
    <w:rsid w:val="00E53164"/>
    <w:rsid w:val="00E615B5"/>
    <w:rsid w:val="00E76505"/>
    <w:rsid w:val="00E877E2"/>
    <w:rsid w:val="00E93AD7"/>
    <w:rsid w:val="00E94C80"/>
    <w:rsid w:val="00EA2C9C"/>
    <w:rsid w:val="00EB21FE"/>
    <w:rsid w:val="00EB4603"/>
    <w:rsid w:val="00ED53AF"/>
    <w:rsid w:val="00EE7020"/>
    <w:rsid w:val="00F10E03"/>
    <w:rsid w:val="00F34A56"/>
    <w:rsid w:val="00F4353F"/>
    <w:rsid w:val="00F53118"/>
    <w:rsid w:val="00F56FD3"/>
    <w:rsid w:val="00F57DA1"/>
    <w:rsid w:val="00F63F90"/>
    <w:rsid w:val="00F6419F"/>
    <w:rsid w:val="00FA13D5"/>
    <w:rsid w:val="00FA537F"/>
    <w:rsid w:val="00FC3381"/>
    <w:rsid w:val="00FD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DBB55"/>
  <w15:docId w15:val="{7A9472F4-52CB-47F0-8113-E65F7F77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2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31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5022CA"/>
    <w:rPr>
      <w:color w:val="0000FF"/>
      <w:u w:val="single"/>
    </w:rPr>
  </w:style>
  <w:style w:type="paragraph" w:styleId="Ingenmellomrom">
    <w:name w:val="No Spacing"/>
    <w:uiPriority w:val="1"/>
    <w:qFormat/>
    <w:rsid w:val="005022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02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022C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022CA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022CA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666C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rsid w:val="00666CA6"/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D564F7"/>
    <w:pPr>
      <w:ind w:left="720"/>
      <w:contextualSpacing/>
    </w:pPr>
  </w:style>
  <w:style w:type="table" w:styleId="Tabellrutenett">
    <w:name w:val="Table Grid"/>
    <w:basedOn w:val="Vanligtabell"/>
    <w:uiPriority w:val="39"/>
    <w:rsid w:val="0082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6C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477F"/>
  </w:style>
  <w:style w:type="character" w:styleId="Ulstomtale">
    <w:name w:val="Unresolved Mention"/>
    <w:basedOn w:val="Standardskriftforavsnitt"/>
    <w:uiPriority w:val="99"/>
    <w:semiHidden/>
    <w:unhideWhenUsed/>
    <w:rsid w:val="00C96DC6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212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6437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43707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D24C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D24C1"/>
    <w:rPr>
      <w:rFonts w:eastAsiaTheme="minorEastAsia"/>
      <w:color w:val="5A5A5A" w:themeColor="text1" w:themeTint="A5"/>
      <w:spacing w:val="15"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31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lfforbundet.no/spiller/golfregler-og-handicap/world-handicap-system/" TargetMode="Externa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yperlink" Target="https://www.golfforbundet.no/spiller/golfregler-og-handicap/golfreglene-2019" TargetMode="External"/><Relationship Id="rId17" Type="http://schemas.openxmlformats.org/officeDocument/2006/relationships/hyperlink" Target="https://www.golfforbundet.no/spiller/spille-golf/golf-for-funksjonshemmede/modifikasjon-av-golfreglene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lov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pecialolympics.org/" TargetMode="External"/><Relationship Id="rId24" Type="http://schemas.openxmlformats.org/officeDocument/2006/relationships/image" Target="media/image7.png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barneidrett/" TargetMode="External"/><Relationship Id="rId23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lov/" TargetMode="Externa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2" ma:contentTypeDescription="Opprett et nytt dokument." ma:contentTypeScope="" ma:versionID="3256f7582988cbf72064de8eb518cc59">
  <xsd:schema xmlns:xsd="http://www.w3.org/2001/XMLSchema" xmlns:xs="http://www.w3.org/2001/XMLSchema" xmlns:p="http://schemas.microsoft.com/office/2006/metadata/properties" xmlns:ns2="c81fea2f-99f0-4a85-b267-e00244e117ba" xmlns:ns3="12b318cd-fbee-44f0-9312-4148636eb251" targetNamespace="http://schemas.microsoft.com/office/2006/metadata/properties" ma:root="true" ma:fieldsID="2de99b1ac22a24d9c4cee8011d404973" ns2:_="" ns3:_="">
    <xsd:import namespace="c81fea2f-99f0-4a85-b267-e00244e117ba"/>
    <xsd:import namespace="12b318cd-fbee-44f0-9312-4148636eb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E890-1FC6-44FF-95DB-5677C92DFB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B4DF69-444F-4ED0-AD32-5B70C7CA6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DC219-273E-41A2-8A4B-7B6BA3C08F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DBD329-9504-48D1-B213-C1E42AE3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1652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Gøril</dc:creator>
  <cp:keywords/>
  <dc:description/>
  <cp:lastModifiedBy>Hansen, Gøril</cp:lastModifiedBy>
  <cp:revision>115</cp:revision>
  <cp:lastPrinted>2015-03-23T10:01:00Z</cp:lastPrinted>
  <dcterms:created xsi:type="dcterms:W3CDTF">2019-04-03T11:27:00Z</dcterms:created>
  <dcterms:modified xsi:type="dcterms:W3CDTF">2020-02-21T08:27:00Z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  <property fmtid="{D5CDD505-2E9C-101B-9397-08002B2CF9AE}" pid="3" name="Dokumentkategori">
    <vt:lpwstr/>
  </property>
  <property fmtid="{D5CDD505-2E9C-101B-9397-08002B2CF9AE}" pid="4" name="OrgTilhorighet">
    <vt:lpwstr>1;#SF29 Norges Golfforbund|1794d3d2-e4bc-43a9-bbca-2a31734346d0</vt:lpwstr>
  </property>
  <property fmtid="{D5CDD505-2E9C-101B-9397-08002B2CF9AE}" pid="5" name="_dlc_DocIdItemGuid">
    <vt:lpwstr>94d795f0-bdc3-4b6c-a57d-20ee61a7c1b3</vt:lpwstr>
  </property>
</Properties>
</file>