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3226"/>
        <w:tblW w:w="14150" w:type="dxa"/>
        <w:tblLook w:val="04A0" w:firstRow="1" w:lastRow="0" w:firstColumn="1" w:lastColumn="0" w:noHBand="0" w:noVBand="1"/>
      </w:tblPr>
      <w:tblGrid>
        <w:gridCol w:w="675"/>
        <w:gridCol w:w="6525"/>
        <w:gridCol w:w="1703"/>
        <w:gridCol w:w="1134"/>
        <w:gridCol w:w="4113"/>
      </w:tblGrid>
      <w:tr w:rsidR="00C93790" w:rsidRPr="000F45CF" w14:paraId="1F6AF343" w14:textId="77777777" w:rsidTr="000F45CF">
        <w:trPr>
          <w:trHeight w:val="450"/>
        </w:trPr>
        <w:tc>
          <w:tcPr>
            <w:tcW w:w="675" w:type="dxa"/>
            <w:shd w:val="clear" w:color="auto" w:fill="0F243E" w:themeFill="text2" w:themeFillShade="80"/>
          </w:tcPr>
          <w:p w14:paraId="33082205" w14:textId="0DFC1B0E" w:rsidR="000F45CF" w:rsidRPr="000F45CF" w:rsidRDefault="000F45CF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6525" w:type="dxa"/>
            <w:shd w:val="clear" w:color="auto" w:fill="0F243E" w:themeFill="text2" w:themeFillShade="80"/>
          </w:tcPr>
          <w:p w14:paraId="5A0DF1B5" w14:textId="77777777" w:rsidR="007C5F3E" w:rsidRPr="000F45CF" w:rsidRDefault="007C5F3E" w:rsidP="000F45CF">
            <w:pPr>
              <w:pStyle w:val="Overskrift1"/>
              <w:outlineLvl w:val="0"/>
              <w:rPr>
                <w:rFonts w:ascii="Segoe UI Light" w:hAnsi="Segoe UI Light" w:cs="Segoe UI Light"/>
                <w:b w:val="0"/>
                <w:color w:val="FFFFFF" w:themeColor="background1"/>
                <w:sz w:val="22"/>
                <w:szCs w:val="22"/>
              </w:rPr>
            </w:pPr>
            <w:r w:rsidRPr="000F45CF">
              <w:rPr>
                <w:rFonts w:ascii="Segoe UI Light" w:hAnsi="Segoe UI Light" w:cs="Segoe UI Light"/>
                <w:b w:val="0"/>
                <w:color w:val="FFFFFF" w:themeColor="background1"/>
                <w:sz w:val="22"/>
                <w:szCs w:val="22"/>
              </w:rPr>
              <w:t>Hva:</w:t>
            </w:r>
          </w:p>
        </w:tc>
        <w:tc>
          <w:tcPr>
            <w:tcW w:w="1703" w:type="dxa"/>
            <w:shd w:val="clear" w:color="auto" w:fill="0F243E" w:themeFill="text2" w:themeFillShade="80"/>
          </w:tcPr>
          <w:p w14:paraId="63FE8910" w14:textId="77777777" w:rsidR="007C5F3E" w:rsidRPr="000F45CF" w:rsidRDefault="007C5F3E" w:rsidP="000F45CF">
            <w:pPr>
              <w:pStyle w:val="Overskrift1"/>
              <w:outlineLvl w:val="0"/>
              <w:rPr>
                <w:rFonts w:ascii="Segoe UI Light" w:hAnsi="Segoe UI Light" w:cs="Segoe UI Light"/>
                <w:b w:val="0"/>
                <w:color w:val="FFFFFF" w:themeColor="background1"/>
                <w:sz w:val="22"/>
                <w:szCs w:val="22"/>
              </w:rPr>
            </w:pPr>
            <w:r w:rsidRPr="000F45CF">
              <w:rPr>
                <w:rFonts w:ascii="Segoe UI Light" w:hAnsi="Segoe UI Light" w:cs="Segoe UI Light"/>
                <w:b w:val="0"/>
                <w:color w:val="FFFFFF" w:themeColor="background1"/>
                <w:sz w:val="22"/>
                <w:szCs w:val="22"/>
              </w:rPr>
              <w:t>Ansvarlig:</w:t>
            </w:r>
          </w:p>
        </w:tc>
        <w:tc>
          <w:tcPr>
            <w:tcW w:w="1134" w:type="dxa"/>
            <w:shd w:val="clear" w:color="auto" w:fill="0F243E" w:themeFill="text2" w:themeFillShade="80"/>
          </w:tcPr>
          <w:p w14:paraId="36DD22A0" w14:textId="77777777" w:rsidR="007C5F3E" w:rsidRPr="000F45CF" w:rsidRDefault="007C5F3E" w:rsidP="000F45CF">
            <w:pPr>
              <w:pStyle w:val="Overskrift1"/>
              <w:outlineLvl w:val="0"/>
              <w:rPr>
                <w:rFonts w:ascii="Segoe UI Light" w:hAnsi="Segoe UI Light" w:cs="Segoe UI Light"/>
                <w:b w:val="0"/>
                <w:color w:val="FFFFFF" w:themeColor="background1"/>
                <w:sz w:val="22"/>
                <w:szCs w:val="22"/>
              </w:rPr>
            </w:pPr>
            <w:r w:rsidRPr="000F45CF">
              <w:rPr>
                <w:rFonts w:ascii="Segoe UI Light" w:hAnsi="Segoe UI Light" w:cs="Segoe UI Light"/>
                <w:b w:val="0"/>
                <w:color w:val="FFFFFF" w:themeColor="background1"/>
                <w:sz w:val="22"/>
                <w:szCs w:val="22"/>
              </w:rPr>
              <w:t>Frist:</w:t>
            </w:r>
          </w:p>
        </w:tc>
        <w:tc>
          <w:tcPr>
            <w:tcW w:w="4113" w:type="dxa"/>
            <w:shd w:val="clear" w:color="auto" w:fill="0F243E" w:themeFill="text2" w:themeFillShade="80"/>
          </w:tcPr>
          <w:p w14:paraId="5C86189C" w14:textId="77777777" w:rsidR="007C5F3E" w:rsidRPr="000F45CF" w:rsidRDefault="007C5F3E" w:rsidP="000F45CF">
            <w:pPr>
              <w:pStyle w:val="Overskrift1"/>
              <w:outlineLvl w:val="0"/>
              <w:rPr>
                <w:rFonts w:ascii="Segoe UI Light" w:hAnsi="Segoe UI Light" w:cs="Segoe UI Light"/>
                <w:b w:val="0"/>
                <w:color w:val="FFFFFF" w:themeColor="background1"/>
                <w:sz w:val="22"/>
                <w:szCs w:val="22"/>
              </w:rPr>
            </w:pPr>
            <w:r w:rsidRPr="000F45CF">
              <w:rPr>
                <w:rFonts w:ascii="Segoe UI Light" w:hAnsi="Segoe UI Light" w:cs="Segoe UI Light"/>
                <w:b w:val="0"/>
                <w:color w:val="FFFFFF" w:themeColor="background1"/>
                <w:sz w:val="22"/>
                <w:szCs w:val="22"/>
              </w:rPr>
              <w:t>Ressurser</w:t>
            </w:r>
            <w:r w:rsidR="00C93790" w:rsidRPr="000F45CF">
              <w:rPr>
                <w:rFonts w:ascii="Segoe UI Light" w:hAnsi="Segoe UI Light" w:cs="Segoe UI Light"/>
                <w:b w:val="0"/>
                <w:color w:val="FFFFFF" w:themeColor="background1"/>
                <w:sz w:val="22"/>
                <w:szCs w:val="22"/>
              </w:rPr>
              <w:t xml:space="preserve"> (forutsetninger/behov)</w:t>
            </w:r>
            <w:r w:rsidRPr="000F45CF">
              <w:rPr>
                <w:rFonts w:ascii="Segoe UI Light" w:hAnsi="Segoe UI Light" w:cs="Segoe UI Light"/>
                <w:b w:val="0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C93790" w:rsidRPr="000F45CF" w14:paraId="532DA895" w14:textId="77777777" w:rsidTr="000F45CF">
        <w:trPr>
          <w:trHeight w:val="450"/>
        </w:trPr>
        <w:tc>
          <w:tcPr>
            <w:tcW w:w="675" w:type="dxa"/>
          </w:tcPr>
          <w:p w14:paraId="65031BF7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6525" w:type="dxa"/>
          </w:tcPr>
          <w:p w14:paraId="4354CFA3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703" w:type="dxa"/>
          </w:tcPr>
          <w:p w14:paraId="27AE7230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</w:tcPr>
          <w:p w14:paraId="6A5F6A56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113" w:type="dxa"/>
          </w:tcPr>
          <w:p w14:paraId="697F4958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</w:tr>
      <w:tr w:rsidR="00C93790" w:rsidRPr="000F45CF" w14:paraId="58BB5FBE" w14:textId="77777777" w:rsidTr="000F45CF">
        <w:trPr>
          <w:trHeight w:val="422"/>
        </w:trPr>
        <w:tc>
          <w:tcPr>
            <w:tcW w:w="675" w:type="dxa"/>
          </w:tcPr>
          <w:p w14:paraId="19A94063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6525" w:type="dxa"/>
          </w:tcPr>
          <w:p w14:paraId="0D17CACB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703" w:type="dxa"/>
          </w:tcPr>
          <w:p w14:paraId="64CB8365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</w:tcPr>
          <w:p w14:paraId="6E7C95A0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113" w:type="dxa"/>
          </w:tcPr>
          <w:p w14:paraId="3C851675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</w:tr>
      <w:tr w:rsidR="00C93790" w:rsidRPr="000F45CF" w14:paraId="6978EF9A" w14:textId="77777777" w:rsidTr="000F45CF">
        <w:trPr>
          <w:trHeight w:val="450"/>
        </w:trPr>
        <w:tc>
          <w:tcPr>
            <w:tcW w:w="675" w:type="dxa"/>
          </w:tcPr>
          <w:p w14:paraId="2754E2AD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6525" w:type="dxa"/>
          </w:tcPr>
          <w:p w14:paraId="7E88DAD7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703" w:type="dxa"/>
          </w:tcPr>
          <w:p w14:paraId="63405BB2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</w:tcPr>
          <w:p w14:paraId="370AA397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113" w:type="dxa"/>
          </w:tcPr>
          <w:p w14:paraId="2E32AF39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</w:tr>
      <w:tr w:rsidR="00C93790" w:rsidRPr="000F45CF" w14:paraId="76E9648B" w14:textId="77777777" w:rsidTr="000F45CF">
        <w:trPr>
          <w:trHeight w:val="450"/>
        </w:trPr>
        <w:tc>
          <w:tcPr>
            <w:tcW w:w="675" w:type="dxa"/>
          </w:tcPr>
          <w:p w14:paraId="5F8CD53D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6525" w:type="dxa"/>
          </w:tcPr>
          <w:p w14:paraId="38DD6D63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703" w:type="dxa"/>
          </w:tcPr>
          <w:p w14:paraId="21BA3BD8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</w:tcPr>
          <w:p w14:paraId="00968EE3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113" w:type="dxa"/>
          </w:tcPr>
          <w:p w14:paraId="2AF43D88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</w:tr>
      <w:tr w:rsidR="00C93790" w:rsidRPr="000F45CF" w14:paraId="0F0CDD0C" w14:textId="77777777" w:rsidTr="000F45CF">
        <w:trPr>
          <w:trHeight w:val="422"/>
        </w:trPr>
        <w:tc>
          <w:tcPr>
            <w:tcW w:w="675" w:type="dxa"/>
          </w:tcPr>
          <w:p w14:paraId="72C3218A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6525" w:type="dxa"/>
          </w:tcPr>
          <w:p w14:paraId="42EAA916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703" w:type="dxa"/>
          </w:tcPr>
          <w:p w14:paraId="3F6597DE" w14:textId="77777777" w:rsidR="007C5F3E" w:rsidRPr="000F45CF" w:rsidRDefault="007C5F3E" w:rsidP="008C6732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</w:tcPr>
          <w:p w14:paraId="3780088D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113" w:type="dxa"/>
          </w:tcPr>
          <w:p w14:paraId="45D4C816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</w:tr>
      <w:tr w:rsidR="00C93790" w:rsidRPr="000F45CF" w14:paraId="506D917A" w14:textId="77777777" w:rsidTr="000F45CF">
        <w:trPr>
          <w:trHeight w:val="450"/>
        </w:trPr>
        <w:tc>
          <w:tcPr>
            <w:tcW w:w="675" w:type="dxa"/>
          </w:tcPr>
          <w:p w14:paraId="7B88BBCB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6525" w:type="dxa"/>
          </w:tcPr>
          <w:p w14:paraId="479961EB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703" w:type="dxa"/>
          </w:tcPr>
          <w:p w14:paraId="624E41EC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</w:tcPr>
          <w:p w14:paraId="6F43D47F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113" w:type="dxa"/>
          </w:tcPr>
          <w:p w14:paraId="183BFD35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</w:tr>
      <w:tr w:rsidR="00C93790" w:rsidRPr="000F45CF" w14:paraId="39E2573B" w14:textId="77777777" w:rsidTr="000F45CF">
        <w:trPr>
          <w:trHeight w:val="450"/>
        </w:trPr>
        <w:tc>
          <w:tcPr>
            <w:tcW w:w="675" w:type="dxa"/>
          </w:tcPr>
          <w:p w14:paraId="1672CA24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6525" w:type="dxa"/>
          </w:tcPr>
          <w:p w14:paraId="4CC1923B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703" w:type="dxa"/>
          </w:tcPr>
          <w:p w14:paraId="3913C264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</w:tcPr>
          <w:p w14:paraId="461551D1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113" w:type="dxa"/>
          </w:tcPr>
          <w:p w14:paraId="3AF09073" w14:textId="77777777" w:rsidR="007C5F3E" w:rsidRPr="000F45CF" w:rsidRDefault="007C5F3E" w:rsidP="000F45CF">
            <w:pPr>
              <w:rPr>
                <w:rFonts w:ascii="Segoe UI Light" w:hAnsi="Segoe UI Light" w:cs="Segoe UI Light"/>
              </w:rPr>
            </w:pPr>
          </w:p>
        </w:tc>
      </w:tr>
      <w:tr w:rsidR="00C93790" w:rsidRPr="000F45CF" w14:paraId="29053705" w14:textId="77777777" w:rsidTr="000F45CF">
        <w:trPr>
          <w:trHeight w:val="422"/>
        </w:trPr>
        <w:tc>
          <w:tcPr>
            <w:tcW w:w="675" w:type="dxa"/>
          </w:tcPr>
          <w:p w14:paraId="3B3948E7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6525" w:type="dxa"/>
          </w:tcPr>
          <w:p w14:paraId="1FAE90EC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703" w:type="dxa"/>
          </w:tcPr>
          <w:p w14:paraId="06FA80C2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</w:tcPr>
          <w:p w14:paraId="532A4FD8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113" w:type="dxa"/>
          </w:tcPr>
          <w:p w14:paraId="1945E23E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</w:tr>
      <w:tr w:rsidR="00C93790" w:rsidRPr="000F45CF" w14:paraId="54612031" w14:textId="77777777" w:rsidTr="000F45CF">
        <w:trPr>
          <w:trHeight w:val="450"/>
        </w:trPr>
        <w:tc>
          <w:tcPr>
            <w:tcW w:w="675" w:type="dxa"/>
          </w:tcPr>
          <w:p w14:paraId="481C9421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6525" w:type="dxa"/>
          </w:tcPr>
          <w:p w14:paraId="0B6BA39D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703" w:type="dxa"/>
          </w:tcPr>
          <w:p w14:paraId="3B70678C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</w:tcPr>
          <w:p w14:paraId="62413176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113" w:type="dxa"/>
          </w:tcPr>
          <w:p w14:paraId="7A136045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</w:tr>
      <w:tr w:rsidR="00C93790" w:rsidRPr="000F45CF" w14:paraId="4C819151" w14:textId="77777777" w:rsidTr="000F45CF">
        <w:trPr>
          <w:trHeight w:val="450"/>
        </w:trPr>
        <w:tc>
          <w:tcPr>
            <w:tcW w:w="675" w:type="dxa"/>
          </w:tcPr>
          <w:p w14:paraId="2D1CCBA6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6525" w:type="dxa"/>
          </w:tcPr>
          <w:p w14:paraId="44BD5C99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703" w:type="dxa"/>
          </w:tcPr>
          <w:p w14:paraId="2F962363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</w:tcPr>
          <w:p w14:paraId="2DD86395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113" w:type="dxa"/>
          </w:tcPr>
          <w:p w14:paraId="61712411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</w:tr>
      <w:tr w:rsidR="00C93790" w:rsidRPr="000F45CF" w14:paraId="71E4A2AB" w14:textId="77777777" w:rsidTr="000F45CF">
        <w:trPr>
          <w:trHeight w:val="422"/>
        </w:trPr>
        <w:tc>
          <w:tcPr>
            <w:tcW w:w="675" w:type="dxa"/>
          </w:tcPr>
          <w:p w14:paraId="21B0B4E8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6525" w:type="dxa"/>
          </w:tcPr>
          <w:p w14:paraId="1318F204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703" w:type="dxa"/>
          </w:tcPr>
          <w:p w14:paraId="3F092CBD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</w:tcPr>
          <w:p w14:paraId="5E062BB8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113" w:type="dxa"/>
          </w:tcPr>
          <w:p w14:paraId="2DC8229D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</w:tr>
      <w:tr w:rsidR="00C93790" w:rsidRPr="000F45CF" w14:paraId="781DFDCD" w14:textId="77777777" w:rsidTr="000F45CF">
        <w:trPr>
          <w:trHeight w:val="450"/>
        </w:trPr>
        <w:tc>
          <w:tcPr>
            <w:tcW w:w="675" w:type="dxa"/>
          </w:tcPr>
          <w:p w14:paraId="6B417ED1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6525" w:type="dxa"/>
          </w:tcPr>
          <w:p w14:paraId="4AAB0C24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703" w:type="dxa"/>
          </w:tcPr>
          <w:p w14:paraId="1EFD906E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</w:tcPr>
          <w:p w14:paraId="009A8D27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113" w:type="dxa"/>
          </w:tcPr>
          <w:p w14:paraId="4425C5B1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</w:tr>
      <w:tr w:rsidR="00C93790" w:rsidRPr="000F45CF" w14:paraId="3831AB8D" w14:textId="77777777" w:rsidTr="000F45CF">
        <w:trPr>
          <w:trHeight w:val="450"/>
        </w:trPr>
        <w:tc>
          <w:tcPr>
            <w:tcW w:w="675" w:type="dxa"/>
          </w:tcPr>
          <w:p w14:paraId="319E995C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6525" w:type="dxa"/>
          </w:tcPr>
          <w:p w14:paraId="2C6E29E0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703" w:type="dxa"/>
          </w:tcPr>
          <w:p w14:paraId="19494CD8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</w:tcPr>
          <w:p w14:paraId="2C15C579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113" w:type="dxa"/>
          </w:tcPr>
          <w:p w14:paraId="5A4585FA" w14:textId="77777777" w:rsidR="00C93790" w:rsidRPr="000F45CF" w:rsidRDefault="00C93790" w:rsidP="000F45CF">
            <w:pPr>
              <w:rPr>
                <w:rFonts w:ascii="Segoe UI Light" w:hAnsi="Segoe UI Light" w:cs="Segoe UI Light"/>
              </w:rPr>
            </w:pPr>
          </w:p>
        </w:tc>
      </w:tr>
    </w:tbl>
    <w:p w14:paraId="605264E4" w14:textId="74C6716A" w:rsidR="00C93790" w:rsidRPr="008C6732" w:rsidRDefault="00C808DA" w:rsidP="008C6732">
      <w:pPr>
        <w:pStyle w:val="Tittel"/>
        <w:rPr>
          <w:rFonts w:ascii="Segoe UI Light" w:hAnsi="Segoe UI Light" w:cs="Segoe UI Light"/>
          <w:sz w:val="28"/>
          <w:szCs w:val="28"/>
        </w:rPr>
      </w:pPr>
      <w:r w:rsidRPr="000F45CF">
        <w:rPr>
          <w:rFonts w:ascii="Segoe UI Light" w:hAnsi="Segoe UI Light" w:cs="Segoe UI Light"/>
          <w:sz w:val="28"/>
          <w:szCs w:val="28"/>
        </w:rPr>
        <w:t>Handlings</w:t>
      </w:r>
      <w:r w:rsidR="00867A2B" w:rsidRPr="000F45CF">
        <w:rPr>
          <w:rFonts w:ascii="Segoe UI Light" w:hAnsi="Segoe UI Light" w:cs="Segoe UI Light"/>
          <w:sz w:val="28"/>
          <w:szCs w:val="28"/>
        </w:rPr>
        <w:t>plan</w:t>
      </w:r>
      <w:r w:rsidR="000F45CF">
        <w:rPr>
          <w:rFonts w:ascii="Segoe UI Light" w:hAnsi="Segoe UI Light" w:cs="Segoe UI Light"/>
          <w:sz w:val="28"/>
          <w:szCs w:val="28"/>
        </w:rPr>
        <w:t xml:space="preserve"> for:</w:t>
      </w:r>
      <w:r w:rsidR="00C93790" w:rsidRPr="000F45CF">
        <w:rPr>
          <w:rFonts w:ascii="Segoe UI Light" w:hAnsi="Segoe UI Light" w:cs="Segoe UI Light"/>
          <w:sz w:val="28"/>
          <w:szCs w:val="28"/>
        </w:rPr>
        <w:tab/>
      </w:r>
      <w:r w:rsidR="00C93790" w:rsidRPr="000F45CF">
        <w:rPr>
          <w:rFonts w:ascii="Segoe UI Light" w:hAnsi="Segoe UI Light" w:cs="Segoe UI Light"/>
          <w:sz w:val="28"/>
          <w:szCs w:val="28"/>
        </w:rPr>
        <w:tab/>
      </w:r>
      <w:r w:rsidR="00C93790" w:rsidRPr="000F45CF">
        <w:rPr>
          <w:rFonts w:ascii="Segoe UI Light" w:hAnsi="Segoe UI Light" w:cs="Segoe UI Light"/>
          <w:sz w:val="28"/>
          <w:szCs w:val="28"/>
        </w:rPr>
        <w:tab/>
      </w:r>
      <w:r w:rsidR="00C93790" w:rsidRPr="000F45CF">
        <w:rPr>
          <w:rFonts w:ascii="Segoe UI Light" w:hAnsi="Segoe UI Light" w:cs="Segoe UI Light"/>
          <w:sz w:val="28"/>
          <w:szCs w:val="28"/>
        </w:rPr>
        <w:tab/>
      </w:r>
      <w:r w:rsidR="00C93790" w:rsidRPr="000F45CF">
        <w:rPr>
          <w:rFonts w:ascii="Segoe UI Light" w:hAnsi="Segoe UI Light" w:cs="Segoe UI Light"/>
          <w:sz w:val="28"/>
          <w:szCs w:val="28"/>
        </w:rPr>
        <w:tab/>
      </w:r>
      <w:r w:rsidR="00C93790" w:rsidRPr="000F45CF">
        <w:rPr>
          <w:rFonts w:ascii="Segoe UI Light" w:hAnsi="Segoe UI Light" w:cs="Segoe UI Light"/>
          <w:sz w:val="28"/>
          <w:szCs w:val="28"/>
        </w:rPr>
        <w:tab/>
      </w:r>
      <w:r w:rsidR="000F45CF" w:rsidRPr="000F45CF">
        <w:rPr>
          <w:rFonts w:ascii="Segoe UI Light" w:hAnsi="Segoe UI Light" w:cs="Segoe UI Light"/>
          <w:sz w:val="28"/>
          <w:szCs w:val="28"/>
        </w:rPr>
        <w:tab/>
      </w:r>
      <w:r w:rsidR="000F45CF" w:rsidRPr="000F45CF">
        <w:rPr>
          <w:rFonts w:ascii="Segoe UI Light" w:hAnsi="Segoe UI Light" w:cs="Segoe UI Light"/>
          <w:sz w:val="28"/>
          <w:szCs w:val="28"/>
        </w:rPr>
        <w:tab/>
      </w:r>
      <w:r w:rsidR="000F45CF">
        <w:rPr>
          <w:rFonts w:ascii="Segoe UI Light" w:hAnsi="Segoe UI Light" w:cs="Segoe UI Light"/>
          <w:sz w:val="28"/>
          <w:szCs w:val="28"/>
        </w:rPr>
        <w:tab/>
      </w:r>
      <w:r w:rsidR="000F45CF">
        <w:rPr>
          <w:rFonts w:ascii="Segoe UI Light" w:hAnsi="Segoe UI Light" w:cs="Segoe UI Light"/>
          <w:sz w:val="28"/>
          <w:szCs w:val="28"/>
        </w:rPr>
        <w:tab/>
      </w:r>
      <w:r w:rsidR="000F45CF">
        <w:rPr>
          <w:rFonts w:ascii="Segoe UI Light" w:hAnsi="Segoe UI Light" w:cs="Segoe UI Light"/>
          <w:sz w:val="28"/>
          <w:szCs w:val="28"/>
        </w:rPr>
        <w:tab/>
      </w:r>
      <w:r w:rsidR="000F45CF">
        <w:rPr>
          <w:rFonts w:ascii="Segoe UI Light" w:hAnsi="Segoe UI Light" w:cs="Segoe UI Light"/>
          <w:sz w:val="28"/>
          <w:szCs w:val="28"/>
        </w:rPr>
        <w:tab/>
      </w:r>
      <w:r w:rsidR="000F45CF" w:rsidRPr="000F45CF">
        <w:rPr>
          <w:rFonts w:ascii="Segoe UI Light" w:hAnsi="Segoe UI Light" w:cs="Segoe UI Light"/>
          <w:sz w:val="28"/>
          <w:szCs w:val="28"/>
        </w:rPr>
        <w:t>Periode:</w:t>
      </w:r>
      <w:bookmarkStart w:id="0" w:name="_GoBack"/>
      <w:bookmarkEnd w:id="0"/>
    </w:p>
    <w:sectPr w:rsidR="00C93790" w:rsidRPr="008C6732" w:rsidSect="00867A2B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22F39" w14:textId="77777777" w:rsidR="00490E5C" w:rsidRDefault="00490E5C" w:rsidP="00B16C71">
      <w:pPr>
        <w:spacing w:after="0" w:line="240" w:lineRule="auto"/>
      </w:pPr>
      <w:r>
        <w:separator/>
      </w:r>
    </w:p>
  </w:endnote>
  <w:endnote w:type="continuationSeparator" w:id="0">
    <w:p w14:paraId="0557FE39" w14:textId="77777777" w:rsidR="00490E5C" w:rsidRDefault="00490E5C" w:rsidP="00B1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53F4" w14:textId="2E668ABC" w:rsidR="00B16C71" w:rsidRPr="00C93790" w:rsidRDefault="00B16C71" w:rsidP="00B16C71">
    <w:pPr>
      <w:pStyle w:val="Bunntekst"/>
      <w:jc w:val="center"/>
      <w:rPr>
        <w:rFonts w:ascii="Avenir Book" w:hAnsi="Avenir Book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2FC72" w14:textId="77777777" w:rsidR="00490E5C" w:rsidRDefault="00490E5C" w:rsidP="00B16C71">
      <w:pPr>
        <w:spacing w:after="0" w:line="240" w:lineRule="auto"/>
      </w:pPr>
      <w:r>
        <w:separator/>
      </w:r>
    </w:p>
  </w:footnote>
  <w:footnote w:type="continuationSeparator" w:id="0">
    <w:p w14:paraId="15EC37E9" w14:textId="77777777" w:rsidR="00490E5C" w:rsidRDefault="00490E5C" w:rsidP="00B16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2B"/>
    <w:rsid w:val="000235BE"/>
    <w:rsid w:val="000C4E81"/>
    <w:rsid w:val="000F45CF"/>
    <w:rsid w:val="00490E5C"/>
    <w:rsid w:val="007548D1"/>
    <w:rsid w:val="007C5F3E"/>
    <w:rsid w:val="00867A2B"/>
    <w:rsid w:val="008C6732"/>
    <w:rsid w:val="00B16C71"/>
    <w:rsid w:val="00B668F3"/>
    <w:rsid w:val="00C808DA"/>
    <w:rsid w:val="00C93790"/>
    <w:rsid w:val="00FE511E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C2E2C"/>
  <w15:docId w15:val="{728B31F8-4CA7-4B42-90BC-A611BF4F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3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6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67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67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B1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C71"/>
  </w:style>
  <w:style w:type="paragraph" w:styleId="Bunntekst">
    <w:name w:val="footer"/>
    <w:basedOn w:val="Normal"/>
    <w:link w:val="BunntekstTegn"/>
    <w:uiPriority w:val="99"/>
    <w:unhideWhenUsed/>
    <w:rsid w:val="00B1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C71"/>
  </w:style>
  <w:style w:type="character" w:styleId="Hyperkobling">
    <w:name w:val="Hyperlink"/>
    <w:basedOn w:val="Standardskriftforavsnitt"/>
    <w:uiPriority w:val="99"/>
    <w:unhideWhenUsed/>
    <w:rsid w:val="00B16C7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937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0DAC3CFF7C8543479DFF397059DBBFB9" ma:contentTypeVersion="129" ma:contentTypeDescription="Opprett et nytt dokument." ma:contentTypeScope="" ma:versionID="1709abe12c5beb2104282bb9680fd3ce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d2ea8f93fc3d65a13739a304272d69c2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Solevågseide, Anja</DisplayName>
        <AccountId>308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Melbye, Pål</DisplayName>
        <AccountId>61</AccountId>
        <AccountType/>
      </UserInfo>
    </_nifDokumenteier>
    <_nifDokumentbeskrivelse xmlns="aec5f570-5954-42b2-93f8-bbdf6252596e" xsi:nil="true"/>
    <_nifTil xmlns="aec5f570-5954-42b2-93f8-bbdf6252596e" xsi:nil="true"/>
    <_dlc_DocId xmlns="7fe9b4e3-1ede-412d-aab8-09d5e85031e9">SF29-40-1709</_dlc_DocId>
    <_dlc_DocIdUrl xmlns="7fe9b4e3-1ede-412d-aab8-09d5e85031e9">
      <Url>https://idrettskontor.nif.no/sites/golfforbundet/documentcontent/_layouts/15/DocIdRedir.aspx?ID=SF29-40-1709</Url>
      <Description>SF29-40-1709</Description>
    </_dlc_DocIdUrl>
    <AnonymEksternDeling xmlns="aec5f570-5954-42b2-93f8-bbdf6252596e">false</AnonymEksternDeling>
  </documentManagement>
</p:properties>
</file>

<file path=customXml/itemProps1.xml><?xml version="1.0" encoding="utf-8"?>
<ds:datastoreItem xmlns:ds="http://schemas.openxmlformats.org/officeDocument/2006/customXml" ds:itemID="{A2C7F2CA-5CBC-4B92-A34E-45619EA06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01CD5-67D5-427A-BA55-DE850C304E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433F4D-4514-4E82-A43A-C3CC3072B35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6E9B7F2-96D0-4577-87F0-9F45239FF8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2A74B89-4413-4F3A-BA9E-A59BD4649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F85CE3F-DEC5-493F-AB69-77EA94BC6A0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7fe9b4e3-1ede-412d-aab8-09d5e85031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Hanssen, Tor Anders</dc:creator>
  <cp:keywords/>
  <dc:description/>
  <cp:lastModifiedBy>Hagstrøm, Petter</cp:lastModifiedBy>
  <cp:revision>3</cp:revision>
  <dcterms:created xsi:type="dcterms:W3CDTF">2018-03-16T12:22:00Z</dcterms:created>
  <dcterms:modified xsi:type="dcterms:W3CDTF">2018-03-16T12:23:00Z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0x01010089F515CEF38C6043B09A4EB0A2E09D630200C1A4AD5CBF48FC40ADFD21DD025BEB58000DAC3CFF7C8543479DFF397059DBBFB9</vt:lpwstr>
  </property>
  <property fmtid="{D5CDD505-2E9C-101B-9397-08002B2CF9AE}" pid="3" name="OrgTilhorighet">
    <vt:lpwstr>1;#SF29 Norges Golfforbund|1794d3d2-e4bc-43a9-bbca-2a31734346d0</vt:lpwstr>
  </property>
  <property fmtid="{D5CDD505-2E9C-101B-9397-08002B2CF9AE}" pid="4" name="Dokumentkategori">
    <vt:lpwstr/>
  </property>
  <property fmtid="{D5CDD505-2E9C-101B-9397-08002B2CF9AE}" pid="5" name="_dlc_DocIdItemGuid">
    <vt:lpwstr>e94aeeaa-34a1-4c7c-aa6b-26fb3479ab71</vt:lpwstr>
  </property>
</Properties>
</file>